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937201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0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523BE" w:rsidP="000560B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06.05.2022</w:t>
                </w:r>
              </w:p>
            </w:tc>
          </w:sdtContent>
        </w:sdt>
        <w:permEnd w:id="15937201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7180878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523BE" w:rsidP="003B40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167</w:t>
                </w:r>
                <w:r w:rsidR="005A7DA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7180878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A7DAB" w:rsidTr="005352C3">
        <w:permStart w:id="72821875" w:edGrp="everyone" w:displacedByCustomXml="next"/>
        <w:bookmarkStart w:id="0" w:name="_GoBack" w:displacedByCustomXml="next"/>
        <w:sdt>
          <w:sdtPr>
            <w:rPr>
              <w:b/>
              <w:sz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A7DAB" w:rsidRDefault="001C747C" w:rsidP="00D65F4C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1C747C">
                  <w:rPr>
                    <w:b/>
                    <w:sz w:val="28"/>
                    <w:lang w:eastAsia="en-US"/>
                  </w:rPr>
                  <w:t>О внесении изменений в постановление администрации района от 17.12.2020 № 390 «Об утверждении муниципальной программы Табунского района Алтайского края «Развитие малого и среднего предпринимательства в Табунском районе»</w:t>
                </w:r>
              </w:p>
            </w:tc>
          </w:sdtContent>
        </w:sdt>
        <w:permEnd w:id="72821875" w:displacedByCustomXml="prev"/>
        <w:bookmarkEnd w:id="0" w:displacedByCustomXml="prev"/>
      </w:tr>
    </w:tbl>
    <w:p w:rsidR="00830E27" w:rsidRPr="005A7DAB" w:rsidRDefault="00830E27">
      <w:pPr>
        <w:jc w:val="both"/>
        <w:rPr>
          <w:sz w:val="28"/>
          <w:szCs w:val="28"/>
        </w:rPr>
      </w:pPr>
    </w:p>
    <w:permStart w:id="1534664554" w:edGrp="everyone"/>
    <w:p w:rsidR="00830E27" w:rsidRPr="005A7DAB" w:rsidRDefault="003B408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1C747C" w:rsidRPr="001C747C">
            <w:rPr>
              <w:sz w:val="28"/>
            </w:rPr>
            <w:t>В связи с актуализацией постановления администрации района от 17.12.2020 № 390 «Об утверждении муниципальной программы Табунского района Алтайского края «Развитие малого и среднего предпринимательства в Табунском районе», руководствуясь ст. 47 Устава муниципального образования Табунский район Алтайского края, постановлением администрации района от 30.11.2021 №350 «Об утверждении порядка разработки, реализации и оценки эффективности муниципальных программ муниципального образования Табунский район Алтайского края»</w:t>
          </w:r>
        </w:sdtContent>
      </w:sdt>
      <w:permEnd w:id="1534664554"/>
      <w:r w:rsidR="00153563" w:rsidRPr="005A7DAB">
        <w:rPr>
          <w:rStyle w:val="31"/>
          <w:szCs w:val="28"/>
        </w:rPr>
        <w:t>,</w:t>
      </w:r>
      <w:r w:rsidR="008C0C36" w:rsidRPr="005A7DAB">
        <w:rPr>
          <w:spacing w:val="40"/>
          <w:sz w:val="28"/>
          <w:szCs w:val="28"/>
        </w:rPr>
        <w:t xml:space="preserve"> </w:t>
      </w:r>
      <w:r w:rsidR="00CD35EF" w:rsidRPr="005A7DAB">
        <w:rPr>
          <w:spacing w:val="40"/>
          <w:sz w:val="28"/>
          <w:szCs w:val="28"/>
        </w:rPr>
        <w:t>п</w:t>
      </w:r>
      <w:r w:rsidR="00830E27" w:rsidRPr="005A7DAB">
        <w:rPr>
          <w:spacing w:val="40"/>
          <w:sz w:val="28"/>
          <w:szCs w:val="28"/>
        </w:rPr>
        <w:t>остановля</w:t>
      </w:r>
      <w:r w:rsidR="00CD35EF" w:rsidRPr="005A7DAB">
        <w:rPr>
          <w:sz w:val="28"/>
          <w:szCs w:val="28"/>
        </w:rPr>
        <w:t>ю</w:t>
      </w:r>
      <w:r w:rsidR="00830E27" w:rsidRPr="005A7DAB">
        <w:rPr>
          <w:sz w:val="28"/>
          <w:szCs w:val="28"/>
        </w:rPr>
        <w:t>:</w:t>
      </w:r>
    </w:p>
    <w:permStart w:id="1756434088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1C747C" w:rsidRPr="005C657D" w:rsidRDefault="001C747C" w:rsidP="001C747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284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 </w:t>
          </w:r>
          <w:r w:rsidRPr="005C657D">
            <w:rPr>
              <w:rStyle w:val="31"/>
            </w:rPr>
            <w:t>муниципальн</w:t>
          </w:r>
          <w:r>
            <w:rPr>
              <w:rStyle w:val="31"/>
            </w:rPr>
            <w:t>ую</w:t>
          </w:r>
          <w:r w:rsidRPr="005C657D">
            <w:rPr>
              <w:rStyle w:val="31"/>
            </w:rPr>
            <w:t xml:space="preserve"> программ</w:t>
          </w:r>
          <w:r>
            <w:rPr>
              <w:rStyle w:val="31"/>
            </w:rPr>
            <w:t>у</w:t>
          </w:r>
          <w:r w:rsidRPr="005C657D">
            <w:rPr>
              <w:rStyle w:val="31"/>
            </w:rPr>
            <w:t xml:space="preserve"> </w:t>
          </w:r>
          <w:r w:rsidRPr="00111509">
            <w:rPr>
              <w:rStyle w:val="31"/>
            </w:rPr>
            <w:t>Табунского района Алтайского края «Развитие малого и среднего предпринимательства в Табунском районе»</w:t>
          </w:r>
          <w:r>
            <w:rPr>
              <w:rStyle w:val="31"/>
            </w:rPr>
            <w:t xml:space="preserve">, утвержденную постановлением администрации Табунского района Алтайского края от 17.12.2020 № 390 (далее - Программа) внести следующие изменения: </w:t>
          </w:r>
        </w:p>
        <w:p w:rsidR="001C747C" w:rsidRDefault="001C747C" w:rsidP="001C747C">
          <w:pPr>
            <w:pStyle w:val="ab"/>
            <w:numPr>
              <w:ilvl w:val="1"/>
              <w:numId w:val="20"/>
            </w:numPr>
            <w:tabs>
              <w:tab w:val="left" w:pos="426"/>
            </w:tabs>
            <w:spacing w:after="240"/>
            <w:ind w:hanging="792"/>
            <w:jc w:val="both"/>
            <w:rPr>
              <w:rStyle w:val="31"/>
            </w:rPr>
          </w:pPr>
          <w:r>
            <w:rPr>
              <w:rStyle w:val="31"/>
            </w:rPr>
            <w:t xml:space="preserve"> В Паспорте Программы:</w:t>
          </w:r>
        </w:p>
        <w:p w:rsidR="00314B22" w:rsidRDefault="001C747C" w:rsidP="00D22D69">
          <w:pPr>
            <w:autoSpaceDE w:val="0"/>
            <w:autoSpaceDN w:val="0"/>
            <w:adjustRightInd w:val="0"/>
            <w:jc w:val="both"/>
            <w:rPr>
              <w:rStyle w:val="31"/>
            </w:rPr>
          </w:pPr>
          <w:r>
            <w:rPr>
              <w:rStyle w:val="31"/>
            </w:rPr>
            <w:t xml:space="preserve">1.1.1. </w:t>
          </w:r>
          <w:r w:rsidR="00314B22">
            <w:rPr>
              <w:rStyle w:val="31"/>
            </w:rPr>
            <w:t>Третий</w:t>
          </w:r>
          <w:r>
            <w:rPr>
              <w:rStyle w:val="31"/>
            </w:rPr>
            <w:t xml:space="preserve"> абзац раздела «</w:t>
          </w:r>
          <w:r w:rsidR="00314B22" w:rsidRPr="00132A27">
            <w:rPr>
              <w:rFonts w:eastAsia="Calibri"/>
              <w:sz w:val="28"/>
              <w:szCs w:val="28"/>
            </w:rPr>
            <w:t xml:space="preserve">Объемы финансирования программы (прогноз – суммы могут быть уточнены при принятии бюджета на очередной </w:t>
          </w:r>
          <w:r w:rsidR="00314B22">
            <w:rPr>
              <w:rFonts w:eastAsia="Calibri"/>
              <w:sz w:val="28"/>
              <w:szCs w:val="28"/>
            </w:rPr>
            <w:t>ф</w:t>
          </w:r>
          <w:r w:rsidR="00314B22" w:rsidRPr="00132A27">
            <w:rPr>
              <w:rFonts w:eastAsia="Calibri"/>
              <w:sz w:val="28"/>
              <w:szCs w:val="28"/>
            </w:rPr>
            <w:t>инансовый год и плановый период)</w:t>
          </w:r>
          <w:r>
            <w:rPr>
              <w:rFonts w:eastAsia="Calibri"/>
              <w:sz w:val="28"/>
              <w:szCs w:val="28"/>
            </w:rPr>
            <w:t xml:space="preserve">» </w:t>
          </w:r>
          <w:r w:rsidRPr="00946D1D">
            <w:rPr>
              <w:rStyle w:val="31"/>
            </w:rPr>
            <w:t>изложить в следующей редакции:</w:t>
          </w:r>
          <w:r>
            <w:rPr>
              <w:rStyle w:val="31"/>
            </w:rPr>
            <w:t xml:space="preserve"> </w:t>
          </w:r>
        </w:p>
        <w:p w:rsidR="001C747C" w:rsidRDefault="00CA4086" w:rsidP="00314B22">
          <w:pPr>
            <w:autoSpaceDE w:val="0"/>
            <w:autoSpaceDN w:val="0"/>
            <w:adjustRightInd w:val="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«</w:t>
          </w:r>
          <w:r w:rsidR="00314B22" w:rsidRPr="00132A27">
            <w:rPr>
              <w:rFonts w:eastAsia="Calibri"/>
              <w:sz w:val="28"/>
              <w:szCs w:val="28"/>
            </w:rPr>
            <w:t xml:space="preserve">в 2022 году – </w:t>
          </w:r>
          <w:r w:rsidR="00D22D69">
            <w:rPr>
              <w:rFonts w:eastAsia="Calibri"/>
              <w:sz w:val="28"/>
              <w:szCs w:val="28"/>
            </w:rPr>
            <w:t>305,1</w:t>
          </w:r>
          <w:r w:rsidR="00314B22" w:rsidRPr="00132A27">
            <w:rPr>
              <w:rFonts w:eastAsia="Calibri"/>
              <w:sz w:val="28"/>
              <w:szCs w:val="28"/>
            </w:rPr>
            <w:t xml:space="preserve"> тыс. рублей;</w:t>
          </w:r>
          <w:r>
            <w:rPr>
              <w:rFonts w:eastAsia="Calibri"/>
              <w:sz w:val="28"/>
              <w:szCs w:val="28"/>
            </w:rPr>
            <w:t>»</w:t>
          </w:r>
        </w:p>
        <w:p w:rsidR="00314B22" w:rsidRPr="00314B22" w:rsidRDefault="00314B22" w:rsidP="00314B22">
          <w:pPr>
            <w:autoSpaceDE w:val="0"/>
            <w:autoSpaceDN w:val="0"/>
            <w:adjustRightInd w:val="0"/>
            <w:rPr>
              <w:rFonts w:eastAsia="Calibri"/>
              <w:sz w:val="28"/>
              <w:szCs w:val="28"/>
            </w:rPr>
          </w:pPr>
        </w:p>
        <w:p w:rsidR="00D22D69" w:rsidRDefault="001C747C" w:rsidP="00D22D69">
          <w:pPr>
            <w:autoSpaceDE w:val="0"/>
            <w:autoSpaceDN w:val="0"/>
            <w:adjustRightInd w:val="0"/>
            <w:jc w:val="both"/>
            <w:rPr>
              <w:rStyle w:val="31"/>
            </w:rPr>
          </w:pPr>
          <w:r>
            <w:rPr>
              <w:sz w:val="28"/>
              <w:szCs w:val="28"/>
            </w:rPr>
            <w:t>1</w:t>
          </w:r>
          <w:r>
            <w:rPr>
              <w:rStyle w:val="31"/>
            </w:rPr>
            <w:t xml:space="preserve">.2. </w:t>
          </w:r>
          <w:r w:rsidR="00D22D69">
            <w:rPr>
              <w:rStyle w:val="31"/>
            </w:rPr>
            <w:t>В разделе 6 «</w:t>
          </w:r>
          <w:r w:rsidR="00D22D69" w:rsidRPr="00314B22">
            <w:rPr>
              <w:rStyle w:val="31"/>
            </w:rPr>
            <w:t>Общий объем финансовых ресурсов, необходимых для реализации</w:t>
          </w:r>
          <w:r w:rsidR="00D22D69">
            <w:rPr>
              <w:rStyle w:val="31"/>
            </w:rPr>
            <w:t xml:space="preserve"> </w:t>
          </w:r>
          <w:r w:rsidR="00D22D69" w:rsidRPr="00314B22">
            <w:rPr>
              <w:rStyle w:val="31"/>
            </w:rPr>
            <w:t>муниципальной программы</w:t>
          </w:r>
          <w:r w:rsidR="00D22D69">
            <w:rPr>
              <w:rStyle w:val="31"/>
            </w:rPr>
            <w:t>»:</w:t>
          </w:r>
        </w:p>
        <w:p w:rsidR="00D22D69" w:rsidRPr="00132A27" w:rsidRDefault="00D22D69" w:rsidP="00D22D69">
          <w:pPr>
            <w:autoSpaceDE w:val="0"/>
            <w:autoSpaceDN w:val="0"/>
            <w:adjustRightInd w:val="0"/>
            <w:jc w:val="both"/>
            <w:rPr>
              <w:rFonts w:eastAsia="Calibri"/>
              <w:spacing w:val="-2"/>
              <w:sz w:val="28"/>
              <w:szCs w:val="28"/>
            </w:rPr>
          </w:pPr>
          <w:r>
            <w:rPr>
              <w:rStyle w:val="31"/>
            </w:rPr>
            <w:t xml:space="preserve">1.2.1. Первый абзац </w:t>
          </w:r>
          <w:r w:rsidRPr="00946D1D">
            <w:rPr>
              <w:rStyle w:val="31"/>
            </w:rPr>
            <w:t>изложить в следующей редакции</w:t>
          </w:r>
          <w:r>
            <w:rPr>
              <w:rStyle w:val="31"/>
            </w:rPr>
            <w:t xml:space="preserve">: </w:t>
          </w:r>
          <w:r w:rsidR="00CA4086">
            <w:rPr>
              <w:rStyle w:val="31"/>
            </w:rPr>
            <w:t>«</w:t>
          </w:r>
          <w:r w:rsidRPr="00132A27">
            <w:rPr>
              <w:rFonts w:eastAsia="Calibri"/>
              <w:spacing w:val="-2"/>
              <w:sz w:val="28"/>
              <w:szCs w:val="28"/>
            </w:rPr>
            <w:t xml:space="preserve">Общий объем финансирования программы составляет </w:t>
          </w:r>
          <w:r>
            <w:rPr>
              <w:rFonts w:eastAsia="Calibri"/>
              <w:spacing w:val="-2"/>
              <w:sz w:val="28"/>
              <w:szCs w:val="28"/>
            </w:rPr>
            <w:t>56</w:t>
          </w:r>
          <w:r w:rsidRPr="00132A27">
            <w:rPr>
              <w:rFonts w:eastAsia="Calibri"/>
              <w:spacing w:val="-2"/>
              <w:sz w:val="28"/>
              <w:szCs w:val="28"/>
            </w:rPr>
            <w:t>8,4 тыс. рублей из местного бюджета, в том числе:</w:t>
          </w:r>
          <w:r w:rsidR="00CA4086">
            <w:rPr>
              <w:rFonts w:eastAsia="Calibri"/>
              <w:spacing w:val="-2"/>
              <w:sz w:val="28"/>
              <w:szCs w:val="28"/>
            </w:rPr>
            <w:t>»</w:t>
          </w:r>
          <w:r>
            <w:rPr>
              <w:rFonts w:eastAsia="Calibri"/>
              <w:spacing w:val="-2"/>
              <w:sz w:val="28"/>
              <w:szCs w:val="28"/>
            </w:rPr>
            <w:t>;</w:t>
          </w:r>
        </w:p>
        <w:p w:rsidR="00314B22" w:rsidRPr="00314B22" w:rsidRDefault="00D22D69" w:rsidP="00D22D69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Style w:val="31"/>
            </w:rPr>
            <w:t xml:space="preserve">1.2.2. </w:t>
          </w:r>
          <w:r w:rsidR="00314B22">
            <w:rPr>
              <w:rStyle w:val="31"/>
            </w:rPr>
            <w:t>Третий</w:t>
          </w:r>
          <w:r w:rsidR="001C747C">
            <w:rPr>
              <w:rStyle w:val="31"/>
            </w:rPr>
            <w:t xml:space="preserve"> абзац </w:t>
          </w:r>
          <w:r w:rsidR="001C747C" w:rsidRPr="00946D1D">
            <w:rPr>
              <w:rStyle w:val="31"/>
            </w:rPr>
            <w:t>изложить в следующей редакции:</w:t>
          </w:r>
          <w:r w:rsidR="001C747C">
            <w:rPr>
              <w:rStyle w:val="31"/>
            </w:rPr>
            <w:t xml:space="preserve"> </w:t>
          </w:r>
          <w:r w:rsidR="00CA4086">
            <w:rPr>
              <w:rStyle w:val="31"/>
            </w:rPr>
            <w:t>«</w:t>
          </w:r>
          <w:r w:rsidR="00314B22" w:rsidRPr="00132A27">
            <w:rPr>
              <w:rFonts w:eastAsia="Calibri"/>
              <w:sz w:val="28"/>
              <w:szCs w:val="28"/>
            </w:rPr>
            <w:t xml:space="preserve">в 2022 году – </w:t>
          </w:r>
          <w:r>
            <w:rPr>
              <w:rFonts w:eastAsia="Calibri"/>
              <w:sz w:val="28"/>
              <w:szCs w:val="28"/>
            </w:rPr>
            <w:t xml:space="preserve">305,1 </w:t>
          </w:r>
          <w:r w:rsidR="00314B22" w:rsidRPr="00132A27">
            <w:rPr>
              <w:rFonts w:eastAsia="Calibri"/>
              <w:sz w:val="28"/>
              <w:szCs w:val="28"/>
            </w:rPr>
            <w:t>тыс. рублей;</w:t>
          </w:r>
          <w:r w:rsidR="00CA4086">
            <w:rPr>
              <w:rFonts w:eastAsia="Calibri"/>
              <w:sz w:val="28"/>
              <w:szCs w:val="28"/>
            </w:rPr>
            <w:t>»;</w:t>
          </w:r>
        </w:p>
        <w:p w:rsidR="001C747C" w:rsidRDefault="001C747C" w:rsidP="001C747C">
          <w:pPr>
            <w:tabs>
              <w:tab w:val="left" w:pos="2772"/>
            </w:tabs>
            <w:ind w:right="-50"/>
            <w:rPr>
              <w:rStyle w:val="31"/>
            </w:rPr>
          </w:pPr>
          <w:r>
            <w:rPr>
              <w:rStyle w:val="31"/>
            </w:rPr>
            <w:tab/>
          </w:r>
        </w:p>
        <w:p w:rsidR="001C747C" w:rsidRDefault="001C747C" w:rsidP="00396A09">
          <w:pPr>
            <w:tabs>
              <w:tab w:val="left" w:pos="426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1.</w:t>
          </w:r>
          <w:r w:rsidR="00396A09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. </w:t>
          </w:r>
          <w:r w:rsidR="00396A09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риложени</w:t>
          </w:r>
          <w:r w:rsidR="00396A09">
            <w:rPr>
              <w:sz w:val="28"/>
              <w:szCs w:val="28"/>
            </w:rPr>
            <w:t>е</w:t>
          </w:r>
          <w:r>
            <w:rPr>
              <w:sz w:val="28"/>
              <w:szCs w:val="28"/>
            </w:rPr>
            <w:t xml:space="preserve"> 2 к Программе «</w:t>
          </w:r>
          <w:r w:rsidRPr="00AA1502">
            <w:rPr>
              <w:sz w:val="28"/>
              <w:szCs w:val="28"/>
            </w:rPr>
            <w:t>ПЕРЕЧЕНЬ</w:t>
          </w:r>
          <w:r>
            <w:rPr>
              <w:sz w:val="28"/>
              <w:szCs w:val="28"/>
            </w:rPr>
            <w:t xml:space="preserve"> </w:t>
          </w:r>
          <w:r w:rsidRPr="00AA1502">
            <w:rPr>
              <w:sz w:val="28"/>
              <w:szCs w:val="28"/>
            </w:rPr>
            <w:t>мероприятий к муниципальной программе «Развитие малого и среднего предпринимательства в Табунском районе»</w:t>
          </w:r>
          <w:r w:rsidR="00396A0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изложить в следующей редакции: </w:t>
          </w:r>
        </w:p>
        <w:p w:rsidR="00396A09" w:rsidRDefault="00396A09" w:rsidP="00396A09">
          <w:pPr>
            <w:tabs>
              <w:tab w:val="left" w:pos="426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</w:p>
        <w:tbl>
          <w:tblPr>
            <w:tblStyle w:val="11"/>
            <w:tblW w:w="0" w:type="auto"/>
            <w:tblInd w:w="6054" w:type="dxa"/>
            <w:tblLook w:val="04A0" w:firstRow="1" w:lastRow="0" w:firstColumn="1" w:lastColumn="0" w:noHBand="0" w:noVBand="1"/>
          </w:tblPr>
          <w:tblGrid>
            <w:gridCol w:w="2891"/>
          </w:tblGrid>
          <w:tr w:rsidR="00396A09" w:rsidRPr="00396A09" w:rsidTr="00396A09">
            <w:tc>
              <w:tcPr>
                <w:tcW w:w="28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A09" w:rsidRPr="00396A09" w:rsidRDefault="00396A09" w:rsidP="00396A09">
                <w:pPr>
                  <w:tabs>
                    <w:tab w:val="left" w:pos="2910"/>
                  </w:tabs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96A09">
                  <w:rPr>
                    <w:rFonts w:ascii="Times New Roman" w:hAnsi="Times New Roman"/>
                    <w:sz w:val="22"/>
                    <w:szCs w:val="22"/>
                  </w:rPr>
                  <w:t xml:space="preserve">ПРИЛОЖЕНИЕ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2</w:t>
                </w:r>
              </w:p>
              <w:p w:rsidR="00396A09" w:rsidRPr="00396A09" w:rsidRDefault="00396A09" w:rsidP="00396A09">
                <w:pPr>
                  <w:jc w:val="both"/>
                  <w:rPr>
                    <w:sz w:val="28"/>
                    <w:szCs w:val="28"/>
                  </w:rPr>
                </w:pPr>
                <w:r w:rsidRPr="00396A09">
                  <w:rPr>
                    <w:rFonts w:ascii="Times New Roman" w:hAnsi="Times New Roman"/>
                    <w:sz w:val="22"/>
                    <w:szCs w:val="22"/>
                  </w:rPr>
                  <w:t>к муниципальной программе «Развитие малого и среднего предпринимательства в Табунском районе»</w:t>
                </w:r>
                <w:r w:rsidRPr="00396A09">
                  <w:rPr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396A09" w:rsidRPr="00396A09" w:rsidRDefault="00396A09" w:rsidP="00396A09">
          <w:pPr>
            <w:spacing w:line="240" w:lineRule="exact"/>
            <w:ind w:left="10065" w:hanging="426"/>
            <w:rPr>
              <w:rFonts w:eastAsia="Calibri"/>
              <w:sz w:val="28"/>
              <w:szCs w:val="28"/>
            </w:rPr>
          </w:pPr>
        </w:p>
        <w:p w:rsidR="00396A09" w:rsidRPr="00396A09" w:rsidRDefault="00396A09" w:rsidP="00396A09">
          <w:pPr>
            <w:jc w:val="center"/>
            <w:rPr>
              <w:rFonts w:eastAsia="Calibri"/>
              <w:sz w:val="28"/>
              <w:szCs w:val="28"/>
            </w:rPr>
          </w:pPr>
          <w:r w:rsidRPr="00396A09">
            <w:rPr>
              <w:rFonts w:eastAsia="Calibri"/>
              <w:sz w:val="28"/>
              <w:szCs w:val="28"/>
            </w:rPr>
            <w:t>ПЕРЕЧЕНЬ</w:t>
          </w:r>
        </w:p>
        <w:p w:rsidR="00396A09" w:rsidRPr="00396A09" w:rsidRDefault="00396A09" w:rsidP="00396A09">
          <w:pPr>
            <w:tabs>
              <w:tab w:val="left" w:pos="2910"/>
            </w:tabs>
            <w:jc w:val="center"/>
            <w:rPr>
              <w:rFonts w:eastAsia="Calibri"/>
              <w:sz w:val="28"/>
              <w:szCs w:val="28"/>
            </w:rPr>
          </w:pPr>
          <w:r w:rsidRPr="00396A09">
            <w:rPr>
              <w:rFonts w:eastAsia="Calibri"/>
              <w:sz w:val="28"/>
              <w:szCs w:val="28"/>
            </w:rPr>
            <w:t>мероприятий к муниципальной программе «Развитие малого и среднего предпринимательства в Табунском районе»</w:t>
          </w:r>
        </w:p>
        <w:p w:rsidR="00396A09" w:rsidRPr="00396A09" w:rsidRDefault="00396A09" w:rsidP="00396A09">
          <w:pPr>
            <w:tabs>
              <w:tab w:val="left" w:pos="10950"/>
            </w:tabs>
            <w:rPr>
              <w:rFonts w:eastAsia="Calibri"/>
              <w:szCs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2854"/>
            <w:gridCol w:w="1195"/>
            <w:gridCol w:w="1186"/>
            <w:gridCol w:w="618"/>
            <w:gridCol w:w="641"/>
            <w:gridCol w:w="47"/>
            <w:gridCol w:w="618"/>
            <w:gridCol w:w="618"/>
            <w:gridCol w:w="618"/>
            <w:gridCol w:w="949"/>
          </w:tblGrid>
          <w:tr w:rsidR="00396A09" w:rsidRPr="00396A09" w:rsidTr="00FE0447">
            <w:trPr>
              <w:trHeight w:val="405"/>
            </w:trPr>
            <w:tc>
              <w:tcPr>
                <w:tcW w:w="1477" w:type="pct"/>
                <w:vMerge w:val="restar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Цель, задачи, мероприятия</w:t>
                </w:r>
              </w:p>
            </w:tc>
            <w:tc>
              <w:tcPr>
                <w:tcW w:w="496" w:type="pct"/>
                <w:vMerge w:val="restar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Срок </w:t>
                </w:r>
              </w:p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реализации</w:t>
                </w:r>
              </w:p>
            </w:tc>
            <w:tc>
              <w:tcPr>
                <w:tcW w:w="496" w:type="pct"/>
                <w:vMerge w:val="restart"/>
              </w:tcPr>
              <w:p w:rsidR="00396A09" w:rsidRPr="00396A09" w:rsidRDefault="00396A09" w:rsidP="00396A09">
                <w:pPr>
                  <w:widowControl w:val="0"/>
                  <w:tabs>
                    <w:tab w:val="left" w:pos="435"/>
                    <w:tab w:val="center" w:pos="3390"/>
                  </w:tabs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Участник программы</w:t>
                </w:r>
              </w:p>
            </w:tc>
            <w:tc>
              <w:tcPr>
                <w:tcW w:w="2134" w:type="pct"/>
                <w:gridSpan w:val="6"/>
              </w:tcPr>
              <w:p w:rsidR="00396A09" w:rsidRPr="00396A09" w:rsidRDefault="00396A09" w:rsidP="00396A09">
                <w:pPr>
                  <w:widowControl w:val="0"/>
                  <w:tabs>
                    <w:tab w:val="left" w:pos="435"/>
                    <w:tab w:val="center" w:pos="3390"/>
                  </w:tabs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ab/>
                </w:r>
                <w:r w:rsidRPr="00396A09">
                  <w:rPr>
                    <w:rFonts w:eastAsia="Calibri"/>
                    <w:sz w:val="22"/>
                    <w:szCs w:val="22"/>
                  </w:rPr>
                  <w:tab/>
                  <w:t xml:space="preserve">Сумма затрат, </w:t>
                </w:r>
                <w:proofErr w:type="spellStart"/>
                <w:r w:rsidRPr="00396A09">
                  <w:rPr>
                    <w:rFonts w:eastAsia="Calibri"/>
                    <w:sz w:val="22"/>
                    <w:szCs w:val="22"/>
                  </w:rPr>
                  <w:t>тыс.рублей</w:t>
                </w:r>
                <w:proofErr w:type="spellEnd"/>
              </w:p>
            </w:tc>
            <w:tc>
              <w:tcPr>
                <w:tcW w:w="397" w:type="pct"/>
                <w:vMerge w:val="restart"/>
              </w:tcPr>
              <w:p w:rsidR="00396A09" w:rsidRPr="00396A09" w:rsidRDefault="00396A09" w:rsidP="00396A09">
                <w:pPr>
                  <w:widowControl w:val="0"/>
                  <w:tabs>
                    <w:tab w:val="left" w:pos="435"/>
                    <w:tab w:val="center" w:pos="3390"/>
                  </w:tabs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Всего затрат, </w:t>
                </w:r>
                <w:proofErr w:type="spellStart"/>
                <w:r w:rsidRPr="00396A09">
                  <w:rPr>
                    <w:rFonts w:eastAsia="Calibri"/>
                    <w:sz w:val="22"/>
                    <w:szCs w:val="22"/>
                  </w:rPr>
                  <w:t>тыс.</w:t>
                </w:r>
                <w:proofErr w:type="gramStart"/>
                <w:r w:rsidRPr="00396A09">
                  <w:rPr>
                    <w:rFonts w:eastAsia="Calibri"/>
                    <w:sz w:val="22"/>
                    <w:szCs w:val="22"/>
                  </w:rPr>
                  <w:t>руб</w:t>
                </w:r>
                <w:proofErr w:type="spellEnd"/>
                <w:r w:rsidRPr="00396A09">
                  <w:rPr>
                    <w:rFonts w:eastAsia="Calibri"/>
                    <w:sz w:val="22"/>
                    <w:szCs w:val="22"/>
                  </w:rPr>
                  <w:t>-лей</w:t>
                </w:r>
                <w:proofErr w:type="gramEnd"/>
              </w:p>
            </w:tc>
          </w:tr>
          <w:tr w:rsidR="00396A09" w:rsidRPr="00396A09" w:rsidTr="00FE0447">
            <w:trPr>
              <w:trHeight w:val="601"/>
            </w:trPr>
            <w:tc>
              <w:tcPr>
                <w:tcW w:w="1477" w:type="pct"/>
                <w:vMerge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  <w:vMerge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  <w:vMerge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2021 год</w:t>
                </w:r>
              </w:p>
            </w:tc>
            <w:tc>
              <w:tcPr>
                <w:tcW w:w="397" w:type="pct"/>
                <w:gridSpan w:val="2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2022 год</w:t>
                </w:r>
              </w:p>
            </w:tc>
            <w:tc>
              <w:tcPr>
                <w:tcW w:w="41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2023 год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2024 год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2025 год</w:t>
                </w:r>
              </w:p>
            </w:tc>
            <w:tc>
              <w:tcPr>
                <w:tcW w:w="397" w:type="pct"/>
                <w:vMerge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</w:tr>
          <w:tr w:rsidR="00396A09" w:rsidRPr="00396A09" w:rsidTr="00FE0447">
            <w:trPr>
              <w:trHeight w:val="244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ind w:left="-72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3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4</w:t>
                </w:r>
              </w:p>
            </w:tc>
            <w:tc>
              <w:tcPr>
                <w:tcW w:w="397" w:type="pct"/>
                <w:gridSpan w:val="2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5</w:t>
                </w:r>
              </w:p>
            </w:tc>
            <w:tc>
              <w:tcPr>
                <w:tcW w:w="417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7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8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9</w:t>
                </w:r>
              </w:p>
            </w:tc>
          </w:tr>
          <w:tr w:rsidR="00396A09" w:rsidRPr="00396A09" w:rsidTr="00FE0447">
            <w:trPr>
              <w:trHeight w:val="501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jc w:val="both"/>
                  <w:rPr>
                    <w:b/>
                    <w:sz w:val="22"/>
                    <w:szCs w:val="22"/>
                  </w:rPr>
                </w:pPr>
                <w:r w:rsidRPr="00396A09">
                  <w:rPr>
                    <w:b/>
                    <w:sz w:val="22"/>
                    <w:szCs w:val="22"/>
                  </w:rPr>
                  <w:t>Цель – содействие развитию малого и среднего предпринимательства в Табунском районе Алтайского края, повышение образовательного уровня и правовой культуры предпринимателей</w:t>
                </w:r>
              </w:p>
              <w:p w:rsidR="00396A09" w:rsidRPr="00396A09" w:rsidRDefault="00396A09" w:rsidP="00396A09">
                <w:pPr>
                  <w:widowControl w:val="0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ind w:left="-72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ОСП,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64,5</w:t>
                </w:r>
              </w:p>
            </w:tc>
            <w:tc>
              <w:tcPr>
                <w:tcW w:w="397" w:type="pct"/>
                <w:gridSpan w:val="2"/>
              </w:tcPr>
              <w:p w:rsidR="00396A09" w:rsidRPr="00396A09" w:rsidRDefault="00D22D6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/>
                    <w:sz w:val="22"/>
                    <w:szCs w:val="22"/>
                    <w:lang w:eastAsia="en-US"/>
                  </w:rPr>
                  <w:t>305,1</w:t>
                </w:r>
              </w:p>
            </w:tc>
            <w:tc>
              <w:tcPr>
                <w:tcW w:w="417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65,8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66,3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66,7</w:t>
                </w:r>
              </w:p>
            </w:tc>
            <w:tc>
              <w:tcPr>
                <w:tcW w:w="397" w:type="pct"/>
              </w:tcPr>
              <w:p w:rsidR="00396A09" w:rsidRPr="00396A09" w:rsidRDefault="00D22D6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/>
                    <w:sz w:val="22"/>
                    <w:szCs w:val="22"/>
                    <w:lang w:eastAsia="en-US"/>
                  </w:rPr>
                  <w:t>568,4</w:t>
                </w:r>
              </w:p>
            </w:tc>
          </w:tr>
          <w:tr w:rsidR="00396A09" w:rsidRPr="00396A09" w:rsidTr="00FE0447">
            <w:trPr>
              <w:trHeight w:val="1656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b/>
                    <w:sz w:val="22"/>
                    <w:szCs w:val="22"/>
                  </w:rPr>
                  <w:t xml:space="preserve">Задача 1. </w:t>
                </w:r>
                <w:r w:rsidRPr="00396A09">
                  <w:rPr>
                    <w:rFonts w:eastAsia="Calibri"/>
                    <w:b/>
                    <w:sz w:val="22"/>
                    <w:szCs w:val="22"/>
                    <w:lang w:eastAsia="en-US"/>
                  </w:rPr>
                  <w:t>создание благоприятных условий для устойчивого функционирования и развития субъектов малого и среднего предпринимательства на территории Табунского района Алтайского края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64,5</w:t>
                </w:r>
              </w:p>
            </w:tc>
            <w:tc>
              <w:tcPr>
                <w:tcW w:w="397" w:type="pct"/>
                <w:gridSpan w:val="2"/>
              </w:tcPr>
              <w:p w:rsidR="00396A09" w:rsidRPr="00396A09" w:rsidRDefault="00D22D6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305,1</w:t>
                </w:r>
              </w:p>
            </w:tc>
            <w:tc>
              <w:tcPr>
                <w:tcW w:w="417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65,8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66,3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66,7</w:t>
                </w:r>
              </w:p>
            </w:tc>
            <w:tc>
              <w:tcPr>
                <w:tcW w:w="397" w:type="pct"/>
              </w:tcPr>
              <w:p w:rsidR="00396A09" w:rsidRPr="00396A09" w:rsidRDefault="00D22D6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568,4</w:t>
                </w:r>
              </w:p>
            </w:tc>
          </w:tr>
          <w:tr w:rsidR="00396A09" w:rsidRPr="00396A09" w:rsidTr="00FE0447"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 1.1. Обеспечение деятельности ИКЦ поддержки предпринимателей района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2021- 2025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ind w:left="-39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 ИКЦ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14,5</w:t>
                </w:r>
              </w:p>
            </w:tc>
            <w:tc>
              <w:tcPr>
                <w:tcW w:w="397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15,1</w:t>
                </w:r>
              </w:p>
            </w:tc>
            <w:tc>
              <w:tcPr>
                <w:tcW w:w="41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15,8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16,3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16,7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78,4</w:t>
                </w:r>
              </w:p>
            </w:tc>
          </w:tr>
          <w:tr w:rsidR="00396A09" w:rsidRPr="00396A09" w:rsidTr="00FE0447">
            <w:trPr>
              <w:trHeight w:val="1692"/>
            </w:trPr>
            <w:tc>
              <w:tcPr>
                <w:tcW w:w="1477" w:type="pct"/>
              </w:tcPr>
              <w:p w:rsidR="00396A09" w:rsidRPr="00396A09" w:rsidRDefault="00396A09" w:rsidP="00A11411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 1.2. Ведение информационной страницы в сети Интернет, </w:t>
                </w: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отражающей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 xml:space="preserve"> поддержку и развитие предпринимательства в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>районе (на сайте администрации районе)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  <w:p w:rsidR="00396A09" w:rsidRPr="00396A09" w:rsidRDefault="00396A09" w:rsidP="00396A09">
                <w:pPr>
                  <w:spacing w:after="200" w:line="276" w:lineRule="auto"/>
                  <w:jc w:val="righ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                  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FE0447">
            <w:trPr>
              <w:trHeight w:val="886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autoSpaceDE w:val="0"/>
                  <w:autoSpaceDN w:val="0"/>
                  <w:adjustRightInd w:val="0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 1.3 Ведение реестра СМСП – получателей поддержки  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КЭУМИ 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FE0447">
            <w:trPr>
              <w:trHeight w:val="1368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1.4. Информирование предпринимателей о</w:t>
                </w:r>
                <w:r w:rsidR="00A11411">
                  <w:rPr>
                    <w:rFonts w:eastAsia="Calibri"/>
                    <w:sz w:val="22"/>
                    <w:szCs w:val="22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решениях</w:t>
                </w:r>
                <w:r w:rsidR="00A11411">
                  <w:rPr>
                    <w:rFonts w:eastAsia="Calibri"/>
                    <w:sz w:val="22"/>
                    <w:szCs w:val="22"/>
                  </w:rPr>
                  <w:t xml:space="preserve">,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принятых администрацией района, районным Советом депутатов по вопросам предпринимательской деятельности</w:t>
                </w:r>
              </w:p>
              <w:p w:rsidR="00396A09" w:rsidRPr="00396A09" w:rsidRDefault="00396A09" w:rsidP="00396A09">
                <w:pPr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КЭУМИ 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FE0447">
            <w:trPr>
              <w:trHeight w:val="1040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1.5. Осуществление мониторинга деятельности СМСП и анализа динамики его развития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КЭУМИ 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FE0447">
            <w:trPr>
              <w:trHeight w:val="1132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1.6.</w:t>
                </w: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Участие в работе районной трехсторонней комиссии по регулированию социально-трудовых отношений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отдел по труду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FE0447">
            <w:trPr>
              <w:trHeight w:val="1132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 1.7 </w:t>
                </w: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Оказание СМСП имущественной поддержки в форме предоставления в аренду имущества, включенного в перечень муниципального имущества Табунского района, свободного от прав третьих лиц (за исключением имущественных прав СМСП), предназначенного для предоставления его во владение и (или) пользование на долгосрочной основе СМСП и организациям, образующим инфраструктуру поддержки СМСП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2021- 2025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proofErr w:type="spellStart"/>
                <w:proofErr w:type="gramStart"/>
                <w:r w:rsidRPr="00396A09">
                  <w:rPr>
                    <w:rFonts w:eastAsia="Calibri"/>
                    <w:sz w:val="22"/>
                    <w:szCs w:val="22"/>
                  </w:rPr>
                  <w:t>Админист</w:t>
                </w:r>
                <w:proofErr w:type="spellEnd"/>
                <w:r w:rsidRPr="00396A09">
                  <w:rPr>
                    <w:rFonts w:eastAsia="Calibri"/>
                    <w:sz w:val="22"/>
                    <w:szCs w:val="22"/>
                  </w:rPr>
                  <w:t>-рация</w:t>
                </w:r>
                <w:proofErr w:type="gramEnd"/>
                <w:r w:rsidRPr="00396A09">
                  <w:rPr>
                    <w:rFonts w:eastAsia="Calibri"/>
                    <w:sz w:val="22"/>
                    <w:szCs w:val="22"/>
                  </w:rPr>
                  <w:t xml:space="preserve"> района, КЭУМИ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FE0447">
            <w:trPr>
              <w:trHeight w:val="350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 1.8 Предоставление </w:t>
                </w:r>
                <w:r>
                  <w:rPr>
                    <w:rFonts w:eastAsia="Calibri"/>
                    <w:sz w:val="22"/>
                    <w:szCs w:val="22"/>
                  </w:rPr>
                  <w:t xml:space="preserve">субсидий, </w:t>
                </w:r>
                <w:r>
                  <w:rPr>
                    <w:rFonts w:eastAsia="Calibri"/>
                    <w:sz w:val="22"/>
                    <w:szCs w:val="22"/>
                  </w:rPr>
                  <w:lastRenderedPageBreak/>
                  <w:t xml:space="preserve">в том числе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 xml:space="preserve">грантов </w:t>
                </w:r>
              </w:p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380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434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tabs>
                    <w:tab w:val="left" w:pos="915"/>
                  </w:tabs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250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ab/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-108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 xml:space="preserve">        </w:t>
                </w:r>
              </w:p>
            </w:tc>
          </w:tr>
          <w:tr w:rsidR="00396A09" w:rsidRPr="00396A09" w:rsidTr="00FE0447">
            <w:trPr>
              <w:trHeight w:val="1040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 xml:space="preserve">Мероприятие 1.9. Оказание помощи СМСП в подготовке документов для получения субсидий на возмещение затрат и грантов </w:t>
                </w:r>
              </w:p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FE0447">
            <w:trPr>
              <w:trHeight w:val="1040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spacing w:after="200" w:line="276" w:lineRule="auto"/>
                  <w:jc w:val="both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Мероприятие 1.10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.</w:t>
                </w:r>
                <w:r>
                  <w:rPr>
                    <w:rFonts w:eastAsia="Calibri"/>
                    <w:sz w:val="22"/>
                    <w:szCs w:val="22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 xml:space="preserve">Обеспечение </w:t>
                </w:r>
                <w:proofErr w:type="spellStart"/>
                <w:r w:rsidRPr="00396A09">
                  <w:rPr>
                    <w:rFonts w:eastAsia="Calibri"/>
                    <w:sz w:val="22"/>
                    <w:szCs w:val="22"/>
                  </w:rPr>
                  <w:t>пассажироперевоз</w:t>
                </w:r>
                <w:r>
                  <w:rPr>
                    <w:rFonts w:eastAsia="Calibri"/>
                    <w:sz w:val="22"/>
                    <w:szCs w:val="22"/>
                  </w:rPr>
                  <w:t>о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к</w:t>
                </w:r>
                <w:proofErr w:type="spellEnd"/>
                <w:r w:rsidRPr="00396A09">
                  <w:rPr>
                    <w:rFonts w:eastAsia="Calibri"/>
                    <w:sz w:val="22"/>
                    <w:szCs w:val="22"/>
                  </w:rPr>
                  <w:t xml:space="preserve"> по муниципальным маршрутам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397" w:type="pct"/>
              </w:tcPr>
              <w:p w:rsidR="00396A09" w:rsidRPr="00396A09" w:rsidRDefault="00D22D6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80" w:type="pct"/>
              </w:tcPr>
              <w:p w:rsidR="00396A09" w:rsidRPr="00396A09" w:rsidRDefault="00D22D6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240</w:t>
                </w:r>
              </w:p>
            </w:tc>
            <w:tc>
              <w:tcPr>
                <w:tcW w:w="434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240</w:t>
                </w:r>
              </w:p>
            </w:tc>
          </w:tr>
          <w:tr w:rsidR="00396A09" w:rsidRPr="00396A09" w:rsidTr="00FE0447">
            <w:trPr>
              <w:trHeight w:val="1040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spacing w:after="200" w:line="276" w:lineRule="auto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b/>
                    <w:bCs/>
                    <w:sz w:val="22"/>
                    <w:szCs w:val="22"/>
                  </w:rPr>
                  <w:t>Задача 2. </w:t>
                </w:r>
                <w:r w:rsidRPr="00396A09">
                  <w:rPr>
                    <w:rFonts w:eastAsia="Calibri"/>
                    <w:b/>
                    <w:sz w:val="22"/>
                    <w:szCs w:val="22"/>
                    <w:lang w:eastAsia="en-US"/>
                  </w:rPr>
                  <w:t>Повышение образовательного уровня и правовой культуры предпринимателей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80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34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</w:tr>
          <w:tr w:rsidR="00396A09" w:rsidRPr="00396A09" w:rsidTr="00FE0447">
            <w:tc>
              <w:tcPr>
                <w:tcW w:w="1477" w:type="pct"/>
              </w:tcPr>
              <w:p w:rsidR="00396A09" w:rsidRPr="00396A09" w:rsidRDefault="00396A09" w:rsidP="00396A09">
                <w:pPr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2.1.  Организация и проведение круглых столов, семинаров по вопросам налогообложения, трудовых отношений, охраны труда, правовой защиты профессиональной деятельности, предоставления банковских услуг, государственной поддержки;</w:t>
                </w:r>
                <w:r w:rsidR="00D22D69">
                  <w:rPr>
                    <w:rFonts w:eastAsia="Calibri"/>
                    <w:sz w:val="22"/>
                    <w:szCs w:val="22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праздников, конкурсов и других мероприятий среди СМСП</w:t>
                </w:r>
              </w:p>
              <w:p w:rsidR="00396A09" w:rsidRPr="00396A09" w:rsidRDefault="00396A09" w:rsidP="00396A09">
                <w:pPr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ОСП,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80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34" w:type="pct"/>
                <w:gridSpan w:val="2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tabs>
                    <w:tab w:val="left" w:pos="1005"/>
                  </w:tabs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</w:tr>
          <w:tr w:rsidR="00396A09" w:rsidRPr="00396A09" w:rsidTr="00FE0447">
            <w:trPr>
              <w:trHeight w:val="1445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 2.2.   Реализация мер, направленных на формирование положительного образа предпринимателя, популяризацию роли предпринимательства </w:t>
                </w:r>
              </w:p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ОСП,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80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34" w:type="pct"/>
                <w:gridSpan w:val="2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7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446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97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</w:tr>
          <w:tr w:rsidR="00396A09" w:rsidRPr="00396A09" w:rsidTr="00FE0447">
            <w:trPr>
              <w:trHeight w:val="1156"/>
            </w:trPr>
            <w:tc>
              <w:tcPr>
                <w:tcW w:w="1477" w:type="pct"/>
              </w:tcPr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2.3. Содействие развитию молодежного предпринимательства 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2021-2025 годы</w:t>
                </w:r>
              </w:p>
            </w:tc>
            <w:tc>
              <w:tcPr>
                <w:tcW w:w="496" w:type="pct"/>
              </w:tcPr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ОСП,</w:t>
                </w:r>
              </w:p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     ИКЦ</w:t>
                </w:r>
              </w:p>
            </w:tc>
            <w:tc>
              <w:tcPr>
                <w:tcW w:w="2531" w:type="pct"/>
                <w:gridSpan w:val="7"/>
              </w:tcPr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</w:tbl>
        <w:p w:rsidR="00B370D8" w:rsidRDefault="00D22D69" w:rsidP="00D22D69">
          <w:pPr>
            <w:tabs>
              <w:tab w:val="left" w:pos="426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CA4086">
            <w:rPr>
              <w:sz w:val="28"/>
              <w:szCs w:val="28"/>
            </w:rPr>
            <w:t>»;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sz w:val="28"/>
              <w:szCs w:val="28"/>
            </w:rPr>
            <w:t>1.4. В приложении 3 к Программе «</w:t>
          </w:r>
          <w:r w:rsidRPr="00132A27">
            <w:rPr>
              <w:rFonts w:eastAsia="Calibri"/>
              <w:sz w:val="28"/>
              <w:szCs w:val="28"/>
            </w:rPr>
            <w:t>ОБЪЕМ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132A27">
            <w:rPr>
              <w:rFonts w:eastAsia="Calibri"/>
              <w:sz w:val="28"/>
              <w:szCs w:val="28"/>
            </w:rPr>
            <w:t xml:space="preserve">финансовых ресурсов, </w:t>
          </w:r>
          <w:r>
            <w:rPr>
              <w:rFonts w:eastAsia="Calibri"/>
              <w:sz w:val="28"/>
              <w:szCs w:val="28"/>
            </w:rPr>
            <w:t>н</w:t>
          </w:r>
          <w:r w:rsidRPr="00132A27">
            <w:rPr>
              <w:rFonts w:eastAsia="Calibri"/>
              <w:sz w:val="28"/>
              <w:szCs w:val="28"/>
            </w:rPr>
            <w:t>еобходимых для реализации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132A27">
            <w:rPr>
              <w:rFonts w:eastAsia="Calibri"/>
              <w:sz w:val="28"/>
              <w:szCs w:val="28"/>
            </w:rPr>
            <w:t>муниципальной программы «Развитие малого и среднего предпринимательства в Табунском районе»</w:t>
          </w:r>
          <w:r>
            <w:rPr>
              <w:rFonts w:eastAsia="Calibri"/>
              <w:sz w:val="28"/>
              <w:szCs w:val="28"/>
            </w:rPr>
            <w:t>: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lastRenderedPageBreak/>
            <w:t>1.4.1. По строке «</w:t>
          </w:r>
          <w:r w:rsidRPr="00132A27">
            <w:rPr>
              <w:rFonts w:eastAsia="Calibri"/>
              <w:sz w:val="28"/>
              <w:szCs w:val="28"/>
            </w:rPr>
            <w:t>Всего финансовых затрат</w:t>
          </w:r>
          <w:r>
            <w:rPr>
              <w:rFonts w:eastAsia="Calibri"/>
              <w:sz w:val="28"/>
              <w:szCs w:val="28"/>
            </w:rPr>
            <w:t>»: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1.4.1.1. столбец 3 изложить в следующей редакции: 305,1;</w:t>
          </w:r>
          <w:r w:rsidRPr="00132A27">
            <w:rPr>
              <w:rFonts w:eastAsia="Calibri"/>
              <w:sz w:val="28"/>
              <w:szCs w:val="28"/>
            </w:rPr>
            <w:t xml:space="preserve"> 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1.4.1.2. столбец 8 изложить в следующей редакции: 568,4;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1.4.2. По строке «</w:t>
          </w:r>
          <w:r w:rsidRPr="00132A27">
            <w:rPr>
              <w:rFonts w:eastAsia="Calibri"/>
              <w:sz w:val="28"/>
              <w:szCs w:val="28"/>
            </w:rPr>
            <w:t>из местного бюджета</w:t>
          </w:r>
          <w:r>
            <w:rPr>
              <w:rFonts w:eastAsia="Calibri"/>
              <w:sz w:val="28"/>
              <w:szCs w:val="28"/>
            </w:rPr>
            <w:t>»</w:t>
          </w:r>
          <w:r>
            <w:rPr>
              <w:sz w:val="28"/>
              <w:szCs w:val="28"/>
            </w:rPr>
            <w:t>: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1.4.2.1. столбец 3 изложить в следующей редакции: 305,1;</w:t>
          </w:r>
          <w:r w:rsidRPr="00132A27">
            <w:rPr>
              <w:rFonts w:eastAsia="Calibri"/>
              <w:sz w:val="28"/>
              <w:szCs w:val="28"/>
            </w:rPr>
            <w:t xml:space="preserve"> 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1.4.2.2. столбец 8 изложить в следующей редакции: 568,4;</w:t>
          </w:r>
        </w:p>
        <w:p w:rsidR="00624015" w:rsidRPr="001C747C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ED2E36" w:rsidRPr="001C747C" w:rsidRDefault="001C747C" w:rsidP="001C747C">
          <w:pPr>
            <w:ind w:left="360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Fonts w:eastAsiaTheme="minorHAnsi"/>
              <w:sz w:val="28"/>
              <w:szCs w:val="28"/>
              <w:lang w:eastAsia="en-US"/>
            </w:rPr>
            <w:t xml:space="preserve">2. </w:t>
          </w:r>
          <w:r w:rsidR="00ED2E36" w:rsidRPr="001C747C">
            <w:rPr>
              <w:rFonts w:eastAsiaTheme="minorHAnsi"/>
              <w:sz w:val="28"/>
              <w:szCs w:val="28"/>
              <w:lang w:eastAsia="en-US"/>
            </w:rPr>
            <w:t xml:space="preserve">Настоящее постановление </w:t>
          </w:r>
          <w:r w:rsidR="00AE1297" w:rsidRPr="001C747C">
            <w:rPr>
              <w:rFonts w:eastAsiaTheme="minorHAnsi"/>
              <w:sz w:val="28"/>
              <w:szCs w:val="28"/>
              <w:lang w:eastAsia="en-US"/>
            </w:rPr>
            <w:t>опубликовать в установленном порядке</w:t>
          </w:r>
          <w:r w:rsidR="00ED2E36" w:rsidRPr="001C747C">
            <w:rPr>
              <w:rFonts w:eastAsiaTheme="minorHAnsi"/>
              <w:sz w:val="28"/>
              <w:szCs w:val="28"/>
              <w:lang w:eastAsia="en-US"/>
            </w:rPr>
            <w:t>.</w:t>
          </w:r>
        </w:p>
        <w:p w:rsidR="0037097F" w:rsidRPr="001C747C" w:rsidRDefault="003B408F" w:rsidP="001C747C">
          <w:pPr>
            <w:tabs>
              <w:tab w:val="left" w:pos="851"/>
            </w:tabs>
            <w:spacing w:after="24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</w:sdtContent>
    </w:sdt>
    <w:permEnd w:id="1756434088" w:displacedByCustomXml="prev"/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5A7DAB" w:rsidTr="00C87438">
        <w:permStart w:id="206558177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3562" w:type="pct"/>
              </w:tcPr>
              <w:p w:rsidR="00C91417" w:rsidRPr="005A7DAB" w:rsidRDefault="00624015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65581773" w:displacedByCustomXml="prev"/>
        <w:permStart w:id="1326863373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5A7DAB" w:rsidRDefault="00624015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  <w:szCs w:val="28"/>
                  </w:rPr>
                  <w:t>В.С. Швыдкой</w:t>
                </w:r>
              </w:p>
            </w:tc>
          </w:sdtContent>
        </w:sdt>
        <w:permEnd w:id="1326863373" w:displacedByCustomXml="prev"/>
      </w:tr>
    </w:tbl>
    <w:p w:rsidR="00E71FA0" w:rsidRPr="005A7DAB" w:rsidRDefault="00E71FA0" w:rsidP="00E71FA0">
      <w:pPr>
        <w:rPr>
          <w:sz w:val="28"/>
          <w:szCs w:val="28"/>
        </w:rPr>
      </w:pPr>
    </w:p>
    <w:p w:rsidR="00E71FA0" w:rsidRPr="005A7DAB" w:rsidRDefault="00E71FA0" w:rsidP="00E71FA0">
      <w:pPr>
        <w:rPr>
          <w:sz w:val="28"/>
          <w:szCs w:val="28"/>
        </w:rPr>
      </w:pPr>
    </w:p>
    <w:p w:rsidR="00E71FA0" w:rsidRPr="005A7DAB" w:rsidRDefault="00E71FA0" w:rsidP="00E71FA0">
      <w:pPr>
        <w:rPr>
          <w:sz w:val="28"/>
          <w:szCs w:val="28"/>
        </w:rPr>
      </w:pPr>
    </w:p>
    <w:permStart w:id="232941321" w:edGrp="everyone" w:displacedByCustomXml="next"/>
    <w:sdt>
      <w:sdtPr>
        <w:rPr>
          <w:b/>
          <w:color w:val="010101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Pr="00E71FA0" w:rsidRDefault="001C747C" w:rsidP="00D65F4C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b/>
              <w:color w:val="010101"/>
              <w:sz w:val="28"/>
              <w:szCs w:val="28"/>
            </w:rPr>
            <w:t xml:space="preserve"> </w:t>
          </w:r>
        </w:p>
      </w:sdtContent>
    </w:sdt>
    <w:permEnd w:id="232941321" w:displacedByCustomXml="prev"/>
    <w:p w:rsidR="006638B4" w:rsidRPr="00E71FA0" w:rsidRDefault="006638B4" w:rsidP="006638B4">
      <w:pPr>
        <w:jc w:val="center"/>
        <w:rPr>
          <w:rFonts w:ascii="Arial" w:hAnsi="Arial" w:cs="Arial"/>
          <w:sz w:val="24"/>
          <w:szCs w:val="24"/>
        </w:rPr>
      </w:pPr>
    </w:p>
    <w:permStart w:id="782072520" w:edGrp="everyone" w:displacedByCustomXml="next"/>
    <w:sdt>
      <w:sdtPr>
        <w:rPr>
          <w:rFonts w:ascii="Arial" w:hAnsi="Arial" w:cs="Arial"/>
          <w:sz w:val="24"/>
          <w:szCs w:val="24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638B4" w:rsidRPr="00E71FA0" w:rsidRDefault="001C747C" w:rsidP="001C747C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ermEnd w:id="782072520" w:displacedByCustomXml="prev"/>
    <w:sectPr w:rsidR="006638B4" w:rsidRPr="00E71FA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4E76"/>
    <w:multiLevelType w:val="hybridMultilevel"/>
    <w:tmpl w:val="B41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Pbz/Yzfe9mJ0+310ORZl9E9Zn8OhbOG9TAcvG67qADjdixSZoyOlsEsyqDLQS2zJkHVFpXnFI6DRLOR/7o2m5A==" w:salt="fWy0dmTyVJMf9U2bljumn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0B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C747C"/>
    <w:rsid w:val="001D515C"/>
    <w:rsid w:val="00200902"/>
    <w:rsid w:val="00226C46"/>
    <w:rsid w:val="00284AD6"/>
    <w:rsid w:val="002B44B5"/>
    <w:rsid w:val="002D1355"/>
    <w:rsid w:val="002D28C3"/>
    <w:rsid w:val="002D2BAB"/>
    <w:rsid w:val="002D6F3E"/>
    <w:rsid w:val="002E77A5"/>
    <w:rsid w:val="002F5236"/>
    <w:rsid w:val="00303980"/>
    <w:rsid w:val="00314B22"/>
    <w:rsid w:val="00324F5F"/>
    <w:rsid w:val="00331DE3"/>
    <w:rsid w:val="00363112"/>
    <w:rsid w:val="0037097F"/>
    <w:rsid w:val="003749A6"/>
    <w:rsid w:val="00385A4D"/>
    <w:rsid w:val="00396A09"/>
    <w:rsid w:val="003A2174"/>
    <w:rsid w:val="003A6070"/>
    <w:rsid w:val="003B408F"/>
    <w:rsid w:val="003C6547"/>
    <w:rsid w:val="003E23A9"/>
    <w:rsid w:val="003E2E36"/>
    <w:rsid w:val="00404C74"/>
    <w:rsid w:val="004218D3"/>
    <w:rsid w:val="00426928"/>
    <w:rsid w:val="00441999"/>
    <w:rsid w:val="00450119"/>
    <w:rsid w:val="00456524"/>
    <w:rsid w:val="00477BA3"/>
    <w:rsid w:val="004B19E2"/>
    <w:rsid w:val="004B55E3"/>
    <w:rsid w:val="004E6D42"/>
    <w:rsid w:val="00514A68"/>
    <w:rsid w:val="005329E4"/>
    <w:rsid w:val="005348DE"/>
    <w:rsid w:val="005352C3"/>
    <w:rsid w:val="00543B6D"/>
    <w:rsid w:val="005768C1"/>
    <w:rsid w:val="005812DA"/>
    <w:rsid w:val="005A7DAB"/>
    <w:rsid w:val="005B79B6"/>
    <w:rsid w:val="005C4F44"/>
    <w:rsid w:val="005F1089"/>
    <w:rsid w:val="00600BEE"/>
    <w:rsid w:val="00624015"/>
    <w:rsid w:val="00630590"/>
    <w:rsid w:val="00647CF0"/>
    <w:rsid w:val="006538DF"/>
    <w:rsid w:val="006638B4"/>
    <w:rsid w:val="00667710"/>
    <w:rsid w:val="006754E6"/>
    <w:rsid w:val="006755BE"/>
    <w:rsid w:val="00677C52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667E5"/>
    <w:rsid w:val="00781924"/>
    <w:rsid w:val="00796CBC"/>
    <w:rsid w:val="007A62F9"/>
    <w:rsid w:val="007F3114"/>
    <w:rsid w:val="007F33E8"/>
    <w:rsid w:val="0081094B"/>
    <w:rsid w:val="00820F41"/>
    <w:rsid w:val="00830E27"/>
    <w:rsid w:val="00860331"/>
    <w:rsid w:val="0086205D"/>
    <w:rsid w:val="00866D25"/>
    <w:rsid w:val="0087254F"/>
    <w:rsid w:val="00876ACB"/>
    <w:rsid w:val="008907AA"/>
    <w:rsid w:val="008C0C36"/>
    <w:rsid w:val="008E5BE0"/>
    <w:rsid w:val="008E6356"/>
    <w:rsid w:val="0092281A"/>
    <w:rsid w:val="00936A72"/>
    <w:rsid w:val="009500BD"/>
    <w:rsid w:val="009523BE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11411"/>
    <w:rsid w:val="00A15859"/>
    <w:rsid w:val="00A33BB3"/>
    <w:rsid w:val="00A61EA4"/>
    <w:rsid w:val="00A741E0"/>
    <w:rsid w:val="00A770A9"/>
    <w:rsid w:val="00AA2722"/>
    <w:rsid w:val="00AB141F"/>
    <w:rsid w:val="00AD1B4B"/>
    <w:rsid w:val="00AE1297"/>
    <w:rsid w:val="00AF1A7F"/>
    <w:rsid w:val="00B370D8"/>
    <w:rsid w:val="00B408AD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1417"/>
    <w:rsid w:val="00CA4086"/>
    <w:rsid w:val="00CD35EF"/>
    <w:rsid w:val="00CF27E7"/>
    <w:rsid w:val="00CF5183"/>
    <w:rsid w:val="00D22D69"/>
    <w:rsid w:val="00D277DE"/>
    <w:rsid w:val="00D556F7"/>
    <w:rsid w:val="00D65F4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8FE"/>
    <w:rsid w:val="00DC69C6"/>
    <w:rsid w:val="00DD2F25"/>
    <w:rsid w:val="00DF15D9"/>
    <w:rsid w:val="00E168DC"/>
    <w:rsid w:val="00E2361B"/>
    <w:rsid w:val="00E31517"/>
    <w:rsid w:val="00E51410"/>
    <w:rsid w:val="00E70D23"/>
    <w:rsid w:val="00E71FA0"/>
    <w:rsid w:val="00E75AEE"/>
    <w:rsid w:val="00EA1888"/>
    <w:rsid w:val="00EB40BE"/>
    <w:rsid w:val="00ED2E36"/>
    <w:rsid w:val="00EE7ACB"/>
    <w:rsid w:val="00EF090D"/>
    <w:rsid w:val="00F1294A"/>
    <w:rsid w:val="00F2699A"/>
    <w:rsid w:val="00F41751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3E37B5-B387-4E1B-BEF8-F580A2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AE1297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99"/>
    <w:rsid w:val="00396A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0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363D9F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90D4D"/>
    <w:rsid w:val="002C3800"/>
    <w:rsid w:val="00342950"/>
    <w:rsid w:val="00363D9F"/>
    <w:rsid w:val="0036407A"/>
    <w:rsid w:val="00373D6B"/>
    <w:rsid w:val="0039049D"/>
    <w:rsid w:val="003E48BF"/>
    <w:rsid w:val="003F4976"/>
    <w:rsid w:val="00406BE4"/>
    <w:rsid w:val="005D0008"/>
    <w:rsid w:val="00610A90"/>
    <w:rsid w:val="00676176"/>
    <w:rsid w:val="006D5BAB"/>
    <w:rsid w:val="00762A8F"/>
    <w:rsid w:val="00763481"/>
    <w:rsid w:val="00797250"/>
    <w:rsid w:val="0086767C"/>
    <w:rsid w:val="008E72EF"/>
    <w:rsid w:val="00980AF3"/>
    <w:rsid w:val="009E7E85"/>
    <w:rsid w:val="00A85EE3"/>
    <w:rsid w:val="00AA547F"/>
    <w:rsid w:val="00AF2AAD"/>
    <w:rsid w:val="00B51837"/>
    <w:rsid w:val="00BC13E3"/>
    <w:rsid w:val="00C00F42"/>
    <w:rsid w:val="00C1521F"/>
    <w:rsid w:val="00C4531A"/>
    <w:rsid w:val="00C9097C"/>
    <w:rsid w:val="00C97A5D"/>
    <w:rsid w:val="00CC2E12"/>
    <w:rsid w:val="00CF6A02"/>
    <w:rsid w:val="00D977C5"/>
    <w:rsid w:val="00D97C08"/>
    <w:rsid w:val="00DD7632"/>
    <w:rsid w:val="00E10FB6"/>
    <w:rsid w:val="00E3604A"/>
    <w:rsid w:val="00E60CD1"/>
    <w:rsid w:val="00E62BFD"/>
    <w:rsid w:val="00EA19D2"/>
    <w:rsid w:val="00EA3AEF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D9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29161671C99042EA920A86E1B55D1754">
    <w:name w:val="29161671C99042EA920A86E1B55D1754"/>
    <w:rsid w:val="00363D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51D6-C975-4DB9-8303-F1B2BC9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943</Words>
  <Characters>5378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7</cp:revision>
  <cp:lastPrinted>2021-12-15T03:10:00Z</cp:lastPrinted>
  <dcterms:created xsi:type="dcterms:W3CDTF">2022-03-25T08:37:00Z</dcterms:created>
  <dcterms:modified xsi:type="dcterms:W3CDTF">2022-05-11T03:39:00Z</dcterms:modified>
</cp:coreProperties>
</file>