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08" w:rsidRDefault="001D5CAD" w:rsidP="00FB260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0"/>
        </w:rPr>
        <w:t>Реестр движимого имущество Администрации Серебропольского сельсовета Табунского района Алтайского края на 01.</w:t>
      </w:r>
      <w:r w:rsidR="001C293F">
        <w:rPr>
          <w:rFonts w:ascii="Times New Roman" w:hAnsi="Times New Roman"/>
          <w:b/>
          <w:sz w:val="28"/>
          <w:szCs w:val="20"/>
        </w:rPr>
        <w:t>0</w:t>
      </w:r>
      <w:r w:rsidR="00C266A8">
        <w:rPr>
          <w:rFonts w:ascii="Times New Roman" w:hAnsi="Times New Roman"/>
          <w:b/>
          <w:sz w:val="28"/>
          <w:szCs w:val="20"/>
        </w:rPr>
        <w:t>1</w:t>
      </w:r>
      <w:r>
        <w:rPr>
          <w:rFonts w:ascii="Times New Roman" w:hAnsi="Times New Roman"/>
          <w:b/>
          <w:sz w:val="28"/>
          <w:szCs w:val="20"/>
        </w:rPr>
        <w:t>.</w:t>
      </w:r>
      <w:r w:rsidR="001C293F">
        <w:rPr>
          <w:rFonts w:ascii="Times New Roman" w:hAnsi="Times New Roman"/>
          <w:b/>
          <w:sz w:val="28"/>
          <w:szCs w:val="20"/>
        </w:rPr>
        <w:t>202</w:t>
      </w:r>
      <w:r w:rsidR="00C266A8">
        <w:rPr>
          <w:rFonts w:ascii="Times New Roman" w:hAnsi="Times New Roman"/>
          <w:b/>
          <w:sz w:val="28"/>
          <w:szCs w:val="20"/>
        </w:rPr>
        <w:t>3</w:t>
      </w:r>
    </w:p>
    <w:p w:rsidR="001D5CAD" w:rsidRDefault="001D5CAD" w:rsidP="00FB26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6"/>
        <w:tblW w:w="5332" w:type="pct"/>
        <w:tblInd w:w="-318" w:type="dxa"/>
        <w:tblLayout w:type="fixed"/>
        <w:tblLook w:val="04A0"/>
      </w:tblPr>
      <w:tblGrid>
        <w:gridCol w:w="711"/>
        <w:gridCol w:w="2409"/>
        <w:gridCol w:w="1988"/>
        <w:gridCol w:w="1986"/>
        <w:gridCol w:w="1417"/>
        <w:gridCol w:w="1696"/>
      </w:tblGrid>
      <w:tr w:rsidR="00EB32B4" w:rsidRPr="001D5CAD" w:rsidTr="00EB32B4">
        <w:tc>
          <w:tcPr>
            <w:tcW w:w="348" w:type="pct"/>
          </w:tcPr>
          <w:p w:rsidR="007B3A39" w:rsidRPr="001D5CAD" w:rsidRDefault="007B3A39" w:rsidP="00EB3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80" w:type="pct"/>
          </w:tcPr>
          <w:p w:rsidR="007B3A39" w:rsidRPr="001D5CAD" w:rsidRDefault="007B3A39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74" w:type="pct"/>
          </w:tcPr>
          <w:p w:rsidR="007B3A39" w:rsidRPr="001D5CAD" w:rsidRDefault="007B3A39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973" w:type="pct"/>
          </w:tcPr>
          <w:p w:rsidR="007B3A39" w:rsidRPr="001D5CAD" w:rsidRDefault="007B3A39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Характеристика объекта (площадь и т.д.)</w:t>
            </w:r>
          </w:p>
        </w:tc>
        <w:tc>
          <w:tcPr>
            <w:tcW w:w="694" w:type="pct"/>
          </w:tcPr>
          <w:p w:rsidR="007B3A39" w:rsidRPr="001D5CAD" w:rsidRDefault="007B3A39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831" w:type="pct"/>
          </w:tcPr>
          <w:p w:rsidR="007B3A39" w:rsidRPr="001D5CAD" w:rsidRDefault="007B3A39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Ограничение/обременение</w:t>
            </w:r>
          </w:p>
        </w:tc>
      </w:tr>
      <w:tr w:rsidR="00EB32B4" w:rsidRPr="001D5CAD" w:rsidTr="00EB32B4">
        <w:tc>
          <w:tcPr>
            <w:tcW w:w="348" w:type="pct"/>
          </w:tcPr>
          <w:p w:rsidR="007B3A39" w:rsidRPr="001D5CAD" w:rsidRDefault="007B3A39" w:rsidP="00EB32B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B3A39" w:rsidRPr="001D5CAD" w:rsidRDefault="007B3A39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974" w:type="pct"/>
          </w:tcPr>
          <w:p w:rsidR="007B3A39" w:rsidRPr="001D5CAD" w:rsidRDefault="00EB32B4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7B3A39" w:rsidRPr="001D5CAD">
              <w:rPr>
                <w:rFonts w:ascii="Times New Roman" w:hAnsi="Times New Roman"/>
                <w:sz w:val="24"/>
                <w:szCs w:val="24"/>
              </w:rPr>
              <w:t>Сереброполь</w:t>
            </w:r>
          </w:p>
        </w:tc>
        <w:tc>
          <w:tcPr>
            <w:tcW w:w="973" w:type="pct"/>
          </w:tcPr>
          <w:p w:rsidR="007B3A39" w:rsidRPr="001D5CAD" w:rsidRDefault="007B3A39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01.02.2009</w:t>
            </w:r>
          </w:p>
        </w:tc>
        <w:tc>
          <w:tcPr>
            <w:tcW w:w="694" w:type="pct"/>
          </w:tcPr>
          <w:p w:rsidR="007B3A39" w:rsidRPr="001D5CAD" w:rsidRDefault="007B3A39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1" w:type="pct"/>
          </w:tcPr>
          <w:p w:rsidR="007B3A39" w:rsidRPr="001D5CAD" w:rsidRDefault="007B3A39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32B4" w:rsidRPr="001D5CAD" w:rsidTr="00EB32B4">
        <w:tc>
          <w:tcPr>
            <w:tcW w:w="348" w:type="pct"/>
          </w:tcPr>
          <w:p w:rsidR="007B3A39" w:rsidRPr="001D5CAD" w:rsidRDefault="007B3A39" w:rsidP="00EB32B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B3A39" w:rsidRPr="001D5CAD" w:rsidRDefault="007B3A39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Тренажер уличный два в одном</w:t>
            </w:r>
          </w:p>
        </w:tc>
        <w:tc>
          <w:tcPr>
            <w:tcW w:w="974" w:type="pct"/>
          </w:tcPr>
          <w:p w:rsidR="007B3A39" w:rsidRPr="001D5CAD" w:rsidRDefault="00EB32B4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B3A39" w:rsidRPr="001D5C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A39" w:rsidRPr="001D5CAD">
              <w:rPr>
                <w:rFonts w:ascii="Times New Roman" w:hAnsi="Times New Roman"/>
                <w:sz w:val="24"/>
                <w:szCs w:val="24"/>
              </w:rPr>
              <w:t>Сереброполь</w:t>
            </w:r>
          </w:p>
        </w:tc>
        <w:tc>
          <w:tcPr>
            <w:tcW w:w="973" w:type="pct"/>
          </w:tcPr>
          <w:p w:rsidR="007B3A39" w:rsidRPr="001D5CAD" w:rsidRDefault="007B3A39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20.05.2015</w:t>
            </w:r>
          </w:p>
        </w:tc>
        <w:tc>
          <w:tcPr>
            <w:tcW w:w="694" w:type="pct"/>
          </w:tcPr>
          <w:p w:rsidR="007B3A39" w:rsidRPr="001D5CAD" w:rsidRDefault="007B3A39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1" w:type="pct"/>
          </w:tcPr>
          <w:p w:rsidR="007B3A39" w:rsidRPr="001D5CAD" w:rsidRDefault="007B3A39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32B4" w:rsidRPr="001D5CAD" w:rsidTr="00EB32B4">
        <w:tc>
          <w:tcPr>
            <w:tcW w:w="348" w:type="pct"/>
          </w:tcPr>
          <w:p w:rsidR="007B3A39" w:rsidRPr="001D5CAD" w:rsidRDefault="007B3A39" w:rsidP="00EB32B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B3A39" w:rsidRPr="001D5CAD" w:rsidRDefault="007B3A39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Скамья для гимнастических упражнений</w:t>
            </w:r>
          </w:p>
        </w:tc>
        <w:tc>
          <w:tcPr>
            <w:tcW w:w="974" w:type="pct"/>
          </w:tcPr>
          <w:p w:rsidR="007B3A39" w:rsidRPr="001D5CAD" w:rsidRDefault="00EB32B4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B3A39" w:rsidRPr="001D5C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A39" w:rsidRPr="001D5CAD">
              <w:rPr>
                <w:rFonts w:ascii="Times New Roman" w:hAnsi="Times New Roman"/>
                <w:sz w:val="24"/>
                <w:szCs w:val="24"/>
              </w:rPr>
              <w:t>Сереброполь</w:t>
            </w:r>
          </w:p>
        </w:tc>
        <w:tc>
          <w:tcPr>
            <w:tcW w:w="973" w:type="pct"/>
          </w:tcPr>
          <w:p w:rsidR="007B3A39" w:rsidRPr="001D5CAD" w:rsidRDefault="007B3A39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20.05.2015</w:t>
            </w:r>
          </w:p>
        </w:tc>
        <w:tc>
          <w:tcPr>
            <w:tcW w:w="694" w:type="pct"/>
          </w:tcPr>
          <w:p w:rsidR="007B3A39" w:rsidRPr="001D5CAD" w:rsidRDefault="007B3A39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1" w:type="pct"/>
          </w:tcPr>
          <w:p w:rsidR="007B3A39" w:rsidRPr="001D5CAD" w:rsidRDefault="007B3A39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32B4" w:rsidRPr="001D5CAD" w:rsidTr="00EB32B4">
        <w:tc>
          <w:tcPr>
            <w:tcW w:w="348" w:type="pct"/>
          </w:tcPr>
          <w:p w:rsidR="007B3A39" w:rsidRPr="001D5CAD" w:rsidRDefault="007B3A39" w:rsidP="00EB32B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B3A39" w:rsidRPr="00CF5CD0" w:rsidRDefault="007B3A39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Стол</w:t>
            </w:r>
            <w:r w:rsidR="00EB32B4" w:rsidRPr="00CF5C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5CAD">
              <w:rPr>
                <w:rFonts w:ascii="Times New Roman" w:hAnsi="Times New Roman"/>
                <w:sz w:val="24"/>
                <w:szCs w:val="24"/>
              </w:rPr>
              <w:t>тен</w:t>
            </w:r>
            <w:r w:rsidR="00EB32B4">
              <w:rPr>
                <w:rFonts w:ascii="Times New Roman" w:hAnsi="Times New Roman"/>
                <w:sz w:val="24"/>
                <w:szCs w:val="24"/>
              </w:rPr>
              <w:t>н</w:t>
            </w:r>
            <w:r w:rsidRPr="001D5CAD">
              <w:rPr>
                <w:rFonts w:ascii="Times New Roman" w:hAnsi="Times New Roman"/>
                <w:sz w:val="24"/>
                <w:szCs w:val="24"/>
              </w:rPr>
              <w:t>исный</w:t>
            </w:r>
            <w:r w:rsidRPr="00CF5C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5CAD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CF5C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5CAD">
              <w:rPr>
                <w:rFonts w:ascii="Times New Roman" w:hAnsi="Times New Roman"/>
                <w:sz w:val="24"/>
                <w:szCs w:val="24"/>
                <w:lang w:val="en-US"/>
              </w:rPr>
              <w:t>ntine</w:t>
            </w:r>
            <w:proofErr w:type="spellEnd"/>
            <w:r w:rsidRPr="00CF5C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5CAD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CF5CD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D5CAD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974" w:type="pct"/>
          </w:tcPr>
          <w:p w:rsidR="007B3A39" w:rsidRPr="00EB32B4" w:rsidRDefault="00EB32B4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B3A39" w:rsidRPr="00EB32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A39" w:rsidRPr="00EB32B4">
              <w:rPr>
                <w:rFonts w:ascii="Times New Roman" w:hAnsi="Times New Roman"/>
                <w:sz w:val="24"/>
                <w:szCs w:val="24"/>
              </w:rPr>
              <w:t>Сереброполь</w:t>
            </w:r>
          </w:p>
        </w:tc>
        <w:tc>
          <w:tcPr>
            <w:tcW w:w="973" w:type="pct"/>
          </w:tcPr>
          <w:p w:rsidR="007B3A39" w:rsidRPr="001D5CAD" w:rsidRDefault="007B3A39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18.12.2014</w:t>
            </w:r>
          </w:p>
        </w:tc>
        <w:tc>
          <w:tcPr>
            <w:tcW w:w="694" w:type="pct"/>
          </w:tcPr>
          <w:p w:rsidR="007B3A39" w:rsidRPr="001D5CAD" w:rsidRDefault="007B3A39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1" w:type="pct"/>
          </w:tcPr>
          <w:p w:rsidR="007B3A39" w:rsidRPr="001D5CAD" w:rsidRDefault="007B3A39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32B4" w:rsidRPr="001D5CAD" w:rsidTr="00EB32B4">
        <w:tc>
          <w:tcPr>
            <w:tcW w:w="348" w:type="pct"/>
          </w:tcPr>
          <w:p w:rsidR="007B3A39" w:rsidRPr="00EB32B4" w:rsidRDefault="007B3A39" w:rsidP="00EB32B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B3A39" w:rsidRPr="00EB32B4" w:rsidRDefault="007B3A39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B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974" w:type="pct"/>
          </w:tcPr>
          <w:p w:rsidR="007B3A39" w:rsidRPr="001D5CAD" w:rsidRDefault="00EB3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B3A39" w:rsidRPr="001D5C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A39" w:rsidRPr="001D5CAD">
              <w:rPr>
                <w:rFonts w:ascii="Times New Roman" w:hAnsi="Times New Roman"/>
                <w:sz w:val="24"/>
                <w:szCs w:val="24"/>
              </w:rPr>
              <w:t>Сереброполь</w:t>
            </w:r>
          </w:p>
        </w:tc>
        <w:tc>
          <w:tcPr>
            <w:tcW w:w="973" w:type="pct"/>
          </w:tcPr>
          <w:p w:rsidR="007B3A39" w:rsidRPr="001D5CAD" w:rsidRDefault="007B3A39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21.07.2011</w:t>
            </w:r>
          </w:p>
        </w:tc>
        <w:tc>
          <w:tcPr>
            <w:tcW w:w="694" w:type="pct"/>
          </w:tcPr>
          <w:p w:rsidR="007B3A39" w:rsidRPr="001D5CAD" w:rsidRDefault="007B3A39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1" w:type="pct"/>
          </w:tcPr>
          <w:p w:rsidR="007B3A39" w:rsidRPr="001D5CAD" w:rsidRDefault="007B3A39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32B4" w:rsidRPr="001D5CAD" w:rsidTr="00EB32B4">
        <w:tc>
          <w:tcPr>
            <w:tcW w:w="348" w:type="pct"/>
          </w:tcPr>
          <w:p w:rsidR="007B3A39" w:rsidRPr="00EB32B4" w:rsidRDefault="007B3A39" w:rsidP="00EB32B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B3A39" w:rsidRPr="00EB32B4" w:rsidRDefault="007B3A39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B4">
              <w:rPr>
                <w:rFonts w:ascii="Times New Roman" w:hAnsi="Times New Roman"/>
                <w:sz w:val="24"/>
                <w:szCs w:val="24"/>
              </w:rPr>
              <w:t>Телефон ТХ-</w:t>
            </w:r>
            <w:r w:rsidRPr="001D5CA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32B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74" w:type="pct"/>
          </w:tcPr>
          <w:p w:rsidR="007B3A39" w:rsidRPr="001D5CAD" w:rsidRDefault="00EB3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B3A39" w:rsidRPr="001D5C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A39" w:rsidRPr="001D5CAD">
              <w:rPr>
                <w:rFonts w:ascii="Times New Roman" w:hAnsi="Times New Roman"/>
                <w:sz w:val="24"/>
                <w:szCs w:val="24"/>
              </w:rPr>
              <w:t>Сереброполь</w:t>
            </w:r>
          </w:p>
        </w:tc>
        <w:tc>
          <w:tcPr>
            <w:tcW w:w="973" w:type="pct"/>
          </w:tcPr>
          <w:p w:rsidR="007B3A39" w:rsidRPr="001D5CAD" w:rsidRDefault="007B3A39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694" w:type="pct"/>
          </w:tcPr>
          <w:p w:rsidR="007B3A39" w:rsidRPr="001D5CAD" w:rsidRDefault="007B3A39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1" w:type="pct"/>
          </w:tcPr>
          <w:p w:rsidR="007B3A39" w:rsidRPr="001D5CAD" w:rsidRDefault="007B3A39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47FE" w:rsidRPr="001D5CAD" w:rsidTr="00EB32B4">
        <w:tc>
          <w:tcPr>
            <w:tcW w:w="348" w:type="pct"/>
          </w:tcPr>
          <w:p w:rsidR="00EB47FE" w:rsidRPr="00EB32B4" w:rsidRDefault="00EB47FE" w:rsidP="00EB32B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EB47FE" w:rsidRPr="00EB47FE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Снегоуборочная машина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СМ-7</w:t>
            </w:r>
          </w:p>
        </w:tc>
        <w:tc>
          <w:tcPr>
            <w:tcW w:w="974" w:type="pct"/>
          </w:tcPr>
          <w:p w:rsidR="00EB47FE" w:rsidRPr="001D5CAD" w:rsidRDefault="00EB47FE" w:rsidP="00BC6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5C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CAD">
              <w:rPr>
                <w:rFonts w:ascii="Times New Roman" w:hAnsi="Times New Roman"/>
                <w:sz w:val="24"/>
                <w:szCs w:val="24"/>
              </w:rPr>
              <w:t>Сереброполь</w:t>
            </w:r>
          </w:p>
        </w:tc>
        <w:tc>
          <w:tcPr>
            <w:tcW w:w="973" w:type="pct"/>
          </w:tcPr>
          <w:p w:rsidR="00EB47FE" w:rsidRPr="001D5CAD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26.11.2021</w:t>
            </w:r>
          </w:p>
        </w:tc>
        <w:tc>
          <w:tcPr>
            <w:tcW w:w="694" w:type="pct"/>
          </w:tcPr>
          <w:p w:rsidR="00EB47FE" w:rsidRPr="001D5CAD" w:rsidRDefault="00EB47FE" w:rsidP="00BC6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1" w:type="pct"/>
          </w:tcPr>
          <w:p w:rsidR="00EB47FE" w:rsidRPr="001D5CAD" w:rsidRDefault="00EB47FE" w:rsidP="00BC6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47FE" w:rsidRPr="001D5CAD" w:rsidTr="00EB32B4">
        <w:tc>
          <w:tcPr>
            <w:tcW w:w="348" w:type="pct"/>
          </w:tcPr>
          <w:p w:rsidR="00EB47FE" w:rsidRPr="001D5CAD" w:rsidRDefault="00EB47FE" w:rsidP="00EB32B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EB47FE" w:rsidRPr="001D5CAD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Центробежный насос</w:t>
            </w:r>
          </w:p>
        </w:tc>
        <w:tc>
          <w:tcPr>
            <w:tcW w:w="974" w:type="pct"/>
          </w:tcPr>
          <w:p w:rsidR="00EB47FE" w:rsidRPr="001D5CAD" w:rsidRDefault="00EB4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5C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CAD">
              <w:rPr>
                <w:rFonts w:ascii="Times New Roman" w:hAnsi="Times New Roman"/>
                <w:sz w:val="24"/>
                <w:szCs w:val="24"/>
              </w:rPr>
              <w:t>Сереброполь</w:t>
            </w:r>
          </w:p>
        </w:tc>
        <w:tc>
          <w:tcPr>
            <w:tcW w:w="973" w:type="pct"/>
          </w:tcPr>
          <w:p w:rsidR="00EB47FE" w:rsidRPr="001D5CAD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29.11.2017</w:t>
            </w:r>
          </w:p>
        </w:tc>
        <w:tc>
          <w:tcPr>
            <w:tcW w:w="694" w:type="pct"/>
          </w:tcPr>
          <w:p w:rsidR="00EB47FE" w:rsidRPr="001D5CAD" w:rsidRDefault="00EB47FE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1" w:type="pct"/>
          </w:tcPr>
          <w:p w:rsidR="00EB47FE" w:rsidRPr="001D5CAD" w:rsidRDefault="00EB47FE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47FE" w:rsidRPr="001D5CAD" w:rsidTr="00EB32B4">
        <w:tc>
          <w:tcPr>
            <w:tcW w:w="348" w:type="pct"/>
          </w:tcPr>
          <w:p w:rsidR="00EB47FE" w:rsidRPr="001D5CAD" w:rsidRDefault="00EB47FE" w:rsidP="00EB32B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EB47FE" w:rsidRPr="001D5CAD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Системный блок ASUS</w:t>
            </w:r>
          </w:p>
        </w:tc>
        <w:tc>
          <w:tcPr>
            <w:tcW w:w="974" w:type="pct"/>
          </w:tcPr>
          <w:p w:rsidR="00EB47FE" w:rsidRPr="001D5CAD" w:rsidRDefault="00EB4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5C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CAD">
              <w:rPr>
                <w:rFonts w:ascii="Times New Roman" w:hAnsi="Times New Roman"/>
                <w:sz w:val="24"/>
                <w:szCs w:val="24"/>
              </w:rPr>
              <w:t>Сереброполь</w:t>
            </w:r>
          </w:p>
        </w:tc>
        <w:tc>
          <w:tcPr>
            <w:tcW w:w="973" w:type="pct"/>
          </w:tcPr>
          <w:p w:rsidR="00EB47FE" w:rsidRPr="001D5CAD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14.12.2018</w:t>
            </w:r>
          </w:p>
        </w:tc>
        <w:tc>
          <w:tcPr>
            <w:tcW w:w="694" w:type="pct"/>
          </w:tcPr>
          <w:p w:rsidR="00EB47FE" w:rsidRPr="001D5CAD" w:rsidRDefault="00EB47FE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1" w:type="pct"/>
          </w:tcPr>
          <w:p w:rsidR="00EB47FE" w:rsidRPr="001D5CAD" w:rsidRDefault="00EB47FE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47FE" w:rsidRPr="001D5CAD" w:rsidTr="00EB32B4">
        <w:tc>
          <w:tcPr>
            <w:tcW w:w="348" w:type="pct"/>
          </w:tcPr>
          <w:p w:rsidR="00EB47FE" w:rsidRPr="001D5CAD" w:rsidRDefault="00EB47FE" w:rsidP="00EB32B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EB47FE" w:rsidRPr="001D5CAD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Автомобиль  CHEVROLET NIVA 212300-65</w:t>
            </w:r>
          </w:p>
        </w:tc>
        <w:tc>
          <w:tcPr>
            <w:tcW w:w="974" w:type="pct"/>
          </w:tcPr>
          <w:p w:rsidR="00EB47FE" w:rsidRPr="001D5CAD" w:rsidRDefault="00EB4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5C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CAD">
              <w:rPr>
                <w:rFonts w:ascii="Times New Roman" w:hAnsi="Times New Roman"/>
                <w:sz w:val="24"/>
                <w:szCs w:val="24"/>
              </w:rPr>
              <w:t>Сереброполь</w:t>
            </w:r>
          </w:p>
        </w:tc>
        <w:tc>
          <w:tcPr>
            <w:tcW w:w="973" w:type="pct"/>
          </w:tcPr>
          <w:p w:rsidR="00EB47FE" w:rsidRPr="001D5CAD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29.12.2017</w:t>
            </w:r>
          </w:p>
        </w:tc>
        <w:tc>
          <w:tcPr>
            <w:tcW w:w="694" w:type="pct"/>
          </w:tcPr>
          <w:p w:rsidR="00EB47FE" w:rsidRPr="001D5CAD" w:rsidRDefault="00EB47FE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1" w:type="pct"/>
          </w:tcPr>
          <w:p w:rsidR="00EB47FE" w:rsidRPr="001D5CAD" w:rsidRDefault="00EB47FE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47FE" w:rsidRPr="001D5CAD" w:rsidTr="00EB32B4">
        <w:tc>
          <w:tcPr>
            <w:tcW w:w="348" w:type="pct"/>
          </w:tcPr>
          <w:p w:rsidR="00EB47FE" w:rsidRPr="001D5CAD" w:rsidRDefault="00EB47FE" w:rsidP="00EB32B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EB47FE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EB47FE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САЗ 3507 </w:t>
            </w:r>
          </w:p>
          <w:p w:rsidR="00EB47FE" w:rsidRPr="001D5CAD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(Х-776КН 22)</w:t>
            </w:r>
          </w:p>
        </w:tc>
        <w:tc>
          <w:tcPr>
            <w:tcW w:w="974" w:type="pct"/>
          </w:tcPr>
          <w:p w:rsidR="00EB47FE" w:rsidRPr="001D5CAD" w:rsidRDefault="00EB4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5C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CAD">
              <w:rPr>
                <w:rFonts w:ascii="Times New Roman" w:hAnsi="Times New Roman"/>
                <w:sz w:val="24"/>
                <w:szCs w:val="24"/>
              </w:rPr>
              <w:t>Сереброполь</w:t>
            </w:r>
          </w:p>
        </w:tc>
        <w:tc>
          <w:tcPr>
            <w:tcW w:w="973" w:type="pct"/>
          </w:tcPr>
          <w:p w:rsidR="00EB47FE" w:rsidRPr="001D5CAD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27.02.2004</w:t>
            </w:r>
          </w:p>
        </w:tc>
        <w:tc>
          <w:tcPr>
            <w:tcW w:w="694" w:type="pct"/>
          </w:tcPr>
          <w:p w:rsidR="00EB47FE" w:rsidRPr="001D5CAD" w:rsidRDefault="00EB47FE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1" w:type="pct"/>
          </w:tcPr>
          <w:p w:rsidR="00EB47FE" w:rsidRPr="001D5CAD" w:rsidRDefault="00EB47FE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47FE" w:rsidRPr="001D5CAD" w:rsidTr="00EB32B4">
        <w:tc>
          <w:tcPr>
            <w:tcW w:w="348" w:type="pct"/>
          </w:tcPr>
          <w:p w:rsidR="00EB47FE" w:rsidRPr="001D5CAD" w:rsidRDefault="00EB47FE" w:rsidP="00EB32B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EB47FE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EB47FE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 </w:t>
            </w:r>
            <w:r w:rsidRPr="007F38FD">
              <w:rPr>
                <w:rFonts w:ascii="Times New Roman" w:hAnsi="Times New Roman"/>
                <w:sz w:val="24"/>
                <w:szCs w:val="24"/>
              </w:rPr>
              <w:t>322132</w:t>
            </w:r>
          </w:p>
          <w:p w:rsidR="00EB47FE" w:rsidRPr="007F38FD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F38F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F38FD">
              <w:rPr>
                <w:rFonts w:ascii="Times New Roman" w:hAnsi="Times New Roman"/>
                <w:sz w:val="24"/>
                <w:szCs w:val="24"/>
              </w:rPr>
              <w:t xml:space="preserve"> 304 НР 22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4" w:type="pct"/>
          </w:tcPr>
          <w:p w:rsidR="00EB47FE" w:rsidRPr="001D5CAD" w:rsidRDefault="00EB4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5C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CAD">
              <w:rPr>
                <w:rFonts w:ascii="Times New Roman" w:hAnsi="Times New Roman"/>
                <w:sz w:val="24"/>
                <w:szCs w:val="24"/>
              </w:rPr>
              <w:t>Сереброполь</w:t>
            </w:r>
          </w:p>
        </w:tc>
        <w:tc>
          <w:tcPr>
            <w:tcW w:w="973" w:type="pct"/>
          </w:tcPr>
          <w:p w:rsidR="00EB47FE" w:rsidRPr="001D5CAD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23.08.2007</w:t>
            </w:r>
          </w:p>
        </w:tc>
        <w:tc>
          <w:tcPr>
            <w:tcW w:w="694" w:type="pct"/>
          </w:tcPr>
          <w:p w:rsidR="00EB47FE" w:rsidRPr="001D5CAD" w:rsidRDefault="00EB47FE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1" w:type="pct"/>
          </w:tcPr>
          <w:p w:rsidR="00EB47FE" w:rsidRPr="001D5CAD" w:rsidRDefault="00EB47FE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47FE" w:rsidRPr="001D5CAD" w:rsidTr="00EB32B4">
        <w:tc>
          <w:tcPr>
            <w:tcW w:w="348" w:type="pct"/>
          </w:tcPr>
          <w:p w:rsidR="00EB47FE" w:rsidRPr="001D5CAD" w:rsidRDefault="00EB47FE" w:rsidP="00EB32B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EB47FE" w:rsidRPr="001D5CAD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974" w:type="pct"/>
          </w:tcPr>
          <w:p w:rsidR="00EB47FE" w:rsidRPr="001D5CAD" w:rsidRDefault="00EB4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Хорошее </w:t>
            </w:r>
          </w:p>
        </w:tc>
        <w:tc>
          <w:tcPr>
            <w:tcW w:w="973" w:type="pct"/>
          </w:tcPr>
          <w:p w:rsidR="00EB47FE" w:rsidRPr="001D5CAD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694" w:type="pct"/>
          </w:tcPr>
          <w:p w:rsidR="00EB47FE" w:rsidRPr="001D5CAD" w:rsidRDefault="00EB47FE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1" w:type="pct"/>
          </w:tcPr>
          <w:p w:rsidR="00EB47FE" w:rsidRPr="001D5CAD" w:rsidRDefault="00EB47FE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47FE" w:rsidRPr="001D5CAD" w:rsidTr="00EB32B4">
        <w:tc>
          <w:tcPr>
            <w:tcW w:w="348" w:type="pct"/>
          </w:tcPr>
          <w:p w:rsidR="00EB47FE" w:rsidRPr="001D5CAD" w:rsidRDefault="00EB47FE" w:rsidP="00EB32B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EB47FE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  <w:tc>
          <w:tcPr>
            <w:tcW w:w="974" w:type="pct"/>
          </w:tcPr>
          <w:p w:rsidR="00EB47FE" w:rsidRDefault="00EB4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Сереброполь</w:t>
            </w:r>
          </w:p>
        </w:tc>
        <w:tc>
          <w:tcPr>
            <w:tcW w:w="973" w:type="pct"/>
          </w:tcPr>
          <w:p w:rsidR="00EB47FE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694" w:type="pct"/>
          </w:tcPr>
          <w:p w:rsidR="00EB47FE" w:rsidRDefault="00EB47FE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1" w:type="pct"/>
          </w:tcPr>
          <w:p w:rsidR="00EB47FE" w:rsidRDefault="00EB47FE" w:rsidP="00BB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47FE" w:rsidRPr="001D5CAD" w:rsidTr="00EB32B4">
        <w:tc>
          <w:tcPr>
            <w:tcW w:w="348" w:type="pct"/>
          </w:tcPr>
          <w:p w:rsidR="00EB47FE" w:rsidRPr="001D5CAD" w:rsidRDefault="00EB47FE" w:rsidP="00EB32B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EB47FE" w:rsidRDefault="00EB47FE" w:rsidP="00EB4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Бетоносмеситель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Знергопром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БМ 180</w:t>
            </w:r>
          </w:p>
        </w:tc>
        <w:tc>
          <w:tcPr>
            <w:tcW w:w="974" w:type="pct"/>
          </w:tcPr>
          <w:p w:rsidR="00EB47FE" w:rsidRDefault="00EB4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Сереброполь</w:t>
            </w:r>
          </w:p>
        </w:tc>
        <w:tc>
          <w:tcPr>
            <w:tcW w:w="973" w:type="pct"/>
          </w:tcPr>
          <w:p w:rsidR="00EB47FE" w:rsidRDefault="00EB47FE" w:rsidP="00FB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</w:t>
            </w:r>
          </w:p>
        </w:tc>
        <w:tc>
          <w:tcPr>
            <w:tcW w:w="694" w:type="pct"/>
          </w:tcPr>
          <w:p w:rsidR="00EB47FE" w:rsidRDefault="00EB47FE" w:rsidP="00BC6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1" w:type="pct"/>
          </w:tcPr>
          <w:p w:rsidR="00EB47FE" w:rsidRDefault="00EB47FE" w:rsidP="00BC6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53680" w:rsidRPr="00AC5615" w:rsidRDefault="00D53680" w:rsidP="001D5CAD">
      <w:pPr>
        <w:rPr>
          <w:rFonts w:ascii="Times New Roman" w:hAnsi="Times New Roman"/>
        </w:rPr>
      </w:pPr>
    </w:p>
    <w:sectPr w:rsidR="00D53680" w:rsidRPr="00AC5615" w:rsidSect="0075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9AA"/>
    <w:multiLevelType w:val="hybridMultilevel"/>
    <w:tmpl w:val="BD8C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A320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EA"/>
    <w:rsid w:val="00042F00"/>
    <w:rsid w:val="00097B3B"/>
    <w:rsid w:val="000D42D7"/>
    <w:rsid w:val="001A0C93"/>
    <w:rsid w:val="001A1CEA"/>
    <w:rsid w:val="001C293F"/>
    <w:rsid w:val="001D5CAD"/>
    <w:rsid w:val="001D63B4"/>
    <w:rsid w:val="002144C9"/>
    <w:rsid w:val="00234723"/>
    <w:rsid w:val="00260069"/>
    <w:rsid w:val="003309BE"/>
    <w:rsid w:val="0035511B"/>
    <w:rsid w:val="0037173A"/>
    <w:rsid w:val="003B4816"/>
    <w:rsid w:val="003C37E4"/>
    <w:rsid w:val="005F210C"/>
    <w:rsid w:val="006654F4"/>
    <w:rsid w:val="00752D8D"/>
    <w:rsid w:val="007B3A39"/>
    <w:rsid w:val="007F38FD"/>
    <w:rsid w:val="00824ACB"/>
    <w:rsid w:val="00835830"/>
    <w:rsid w:val="008C2B84"/>
    <w:rsid w:val="008E6F0D"/>
    <w:rsid w:val="00927914"/>
    <w:rsid w:val="0096125F"/>
    <w:rsid w:val="009969A0"/>
    <w:rsid w:val="00AC5615"/>
    <w:rsid w:val="00B83A36"/>
    <w:rsid w:val="00BB595E"/>
    <w:rsid w:val="00C266A8"/>
    <w:rsid w:val="00C625B3"/>
    <w:rsid w:val="00C8628D"/>
    <w:rsid w:val="00C9266D"/>
    <w:rsid w:val="00CA7A6E"/>
    <w:rsid w:val="00CE58DF"/>
    <w:rsid w:val="00CF5CD0"/>
    <w:rsid w:val="00D53680"/>
    <w:rsid w:val="00DB5C37"/>
    <w:rsid w:val="00E514C3"/>
    <w:rsid w:val="00EB32B4"/>
    <w:rsid w:val="00EB47FE"/>
    <w:rsid w:val="00EF2448"/>
    <w:rsid w:val="00F85108"/>
    <w:rsid w:val="00FB2608"/>
    <w:rsid w:val="00FD0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EA"/>
    <w:pPr>
      <w:spacing w:after="200" w:line="276" w:lineRule="auto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CE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73A"/>
    <w:rPr>
      <w:rFonts w:ascii="Segoe UI" w:eastAsia="Calibr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rsid w:val="00FB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3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37</cp:revision>
  <cp:lastPrinted>2019-01-29T08:25:00Z</cp:lastPrinted>
  <dcterms:created xsi:type="dcterms:W3CDTF">2018-01-31T02:01:00Z</dcterms:created>
  <dcterms:modified xsi:type="dcterms:W3CDTF">2023-01-12T03:19:00Z</dcterms:modified>
</cp:coreProperties>
</file>