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30" w:rsidRDefault="00BC5430" w:rsidP="004E41C9">
      <w:pPr>
        <w:pStyle w:val="a4"/>
        <w:spacing w:line="276" w:lineRule="auto"/>
        <w:rPr>
          <w:b/>
          <w:caps/>
          <w:spacing w:val="20"/>
          <w:sz w:val="24"/>
          <w:szCs w:val="24"/>
        </w:rPr>
      </w:pPr>
    </w:p>
    <w:p w:rsidR="00BC5430" w:rsidRDefault="00BC5430" w:rsidP="004E41C9">
      <w:pPr>
        <w:pStyle w:val="a4"/>
        <w:spacing w:line="276" w:lineRule="auto"/>
        <w:rPr>
          <w:b/>
          <w:caps/>
          <w:spacing w:val="20"/>
          <w:sz w:val="24"/>
          <w:szCs w:val="24"/>
        </w:rPr>
      </w:pPr>
    </w:p>
    <w:p w:rsidR="00110141" w:rsidRPr="00BC5430" w:rsidRDefault="00110141" w:rsidP="004E41C9">
      <w:pPr>
        <w:pStyle w:val="a4"/>
        <w:spacing w:line="276" w:lineRule="auto"/>
        <w:rPr>
          <w:b/>
          <w:caps/>
          <w:spacing w:val="20"/>
          <w:sz w:val="28"/>
          <w:szCs w:val="28"/>
        </w:rPr>
      </w:pPr>
      <w:bookmarkStart w:id="0" w:name="_GoBack"/>
      <w:r w:rsidRPr="00BC5430">
        <w:rPr>
          <w:b/>
          <w:caps/>
          <w:spacing w:val="20"/>
          <w:sz w:val="28"/>
          <w:szCs w:val="28"/>
        </w:rPr>
        <w:t>Российская федерация</w:t>
      </w:r>
    </w:p>
    <w:p w:rsidR="004E41C9" w:rsidRPr="00BC5430" w:rsidRDefault="004E41C9" w:rsidP="004E41C9">
      <w:pPr>
        <w:pStyle w:val="a4"/>
        <w:spacing w:line="276" w:lineRule="auto"/>
        <w:rPr>
          <w:b/>
          <w:caps/>
          <w:spacing w:val="20"/>
          <w:sz w:val="28"/>
          <w:szCs w:val="28"/>
        </w:rPr>
      </w:pPr>
    </w:p>
    <w:p w:rsidR="00110141" w:rsidRPr="00BC5430" w:rsidRDefault="00110141" w:rsidP="004E41C9">
      <w:pPr>
        <w:pStyle w:val="a4"/>
        <w:spacing w:line="276" w:lineRule="auto"/>
        <w:rPr>
          <w:caps/>
          <w:spacing w:val="20"/>
          <w:sz w:val="28"/>
          <w:szCs w:val="28"/>
        </w:rPr>
      </w:pPr>
      <w:r w:rsidRPr="00BC5430">
        <w:rPr>
          <w:caps/>
          <w:spacing w:val="20"/>
          <w:sz w:val="28"/>
          <w:szCs w:val="28"/>
        </w:rPr>
        <w:t>Администрация Табунского СЕЛЬСОВЕТА                  ТАБУНСКОГО РАЙОНА  Алтайского края</w:t>
      </w:r>
    </w:p>
    <w:p w:rsidR="00110141" w:rsidRPr="00BC5430" w:rsidRDefault="00110141" w:rsidP="00110141">
      <w:pPr>
        <w:pStyle w:val="3"/>
        <w:spacing w:line="480" w:lineRule="auto"/>
        <w:jc w:val="center"/>
        <w:rPr>
          <w:rFonts w:ascii="Times New Roman" w:hAnsi="Times New Roman"/>
          <w:caps/>
          <w:spacing w:val="84"/>
          <w:sz w:val="28"/>
          <w:szCs w:val="28"/>
        </w:rPr>
      </w:pPr>
      <w:r w:rsidRPr="00BC5430">
        <w:rPr>
          <w:rFonts w:ascii="Times New Roman" w:hAnsi="Times New Roman"/>
          <w:spacing w:val="84"/>
          <w:sz w:val="28"/>
          <w:szCs w:val="28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110141" w:rsidRPr="00110141" w:rsidTr="00BC5430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141" w:rsidRPr="00110141" w:rsidRDefault="00BC5430" w:rsidP="00B9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13.05.2015г.</w:t>
            </w:r>
          </w:p>
        </w:tc>
        <w:tc>
          <w:tcPr>
            <w:tcW w:w="3119" w:type="dxa"/>
          </w:tcPr>
          <w:p w:rsidR="00110141" w:rsidRPr="00110141" w:rsidRDefault="00110141" w:rsidP="00B90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10141" w:rsidRPr="00110141" w:rsidRDefault="00110141" w:rsidP="00B90735">
            <w:pPr>
              <w:jc w:val="center"/>
              <w:rPr>
                <w:sz w:val="24"/>
                <w:szCs w:val="24"/>
              </w:rPr>
            </w:pPr>
            <w:r w:rsidRPr="0011014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141" w:rsidRPr="00110141" w:rsidRDefault="00BC5430" w:rsidP="00B9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0141" w:rsidRPr="009B22C4" w:rsidTr="00BC5430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141" w:rsidRPr="009B22C4" w:rsidRDefault="00110141" w:rsidP="009B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BC5430" w:rsidRPr="009B22C4" w:rsidRDefault="00110141" w:rsidP="009B22C4">
            <w:pPr>
              <w:jc w:val="center"/>
              <w:rPr>
                <w:sz w:val="18"/>
                <w:szCs w:val="18"/>
              </w:rPr>
            </w:pPr>
            <w:r w:rsidRPr="009B22C4">
              <w:rPr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10141" w:rsidRPr="009B22C4" w:rsidRDefault="00110141" w:rsidP="009B22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22C4" w:rsidRDefault="009B22C4" w:rsidP="00BC5430">
      <w:pPr>
        <w:jc w:val="both"/>
        <w:rPr>
          <w:sz w:val="26"/>
          <w:szCs w:val="26"/>
        </w:rPr>
      </w:pPr>
    </w:p>
    <w:p w:rsidR="00BC5430" w:rsidRPr="00BC5430" w:rsidRDefault="00BC5430" w:rsidP="009B22C4">
      <w:pPr>
        <w:ind w:right="4535"/>
        <w:jc w:val="both"/>
        <w:rPr>
          <w:sz w:val="26"/>
          <w:szCs w:val="26"/>
        </w:rPr>
      </w:pPr>
      <w:r w:rsidRPr="00BC5430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 w:rsidRPr="00BC5430">
        <w:rPr>
          <w:sz w:val="26"/>
          <w:szCs w:val="26"/>
        </w:rPr>
        <w:t xml:space="preserve"> реестра</w:t>
      </w:r>
      <w:r>
        <w:rPr>
          <w:sz w:val="26"/>
          <w:szCs w:val="26"/>
        </w:rPr>
        <w:t xml:space="preserve"> </w:t>
      </w:r>
      <w:r w:rsidRPr="00BC5430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у</w:t>
      </w:r>
      <w:r w:rsidRPr="00BC5430">
        <w:rPr>
          <w:sz w:val="26"/>
          <w:szCs w:val="26"/>
        </w:rPr>
        <w:t>слуг</w:t>
      </w:r>
      <w:r>
        <w:rPr>
          <w:sz w:val="26"/>
          <w:szCs w:val="26"/>
        </w:rPr>
        <w:t xml:space="preserve">  </w:t>
      </w:r>
      <w:r w:rsidRPr="00BC5430">
        <w:rPr>
          <w:sz w:val="26"/>
          <w:szCs w:val="26"/>
        </w:rPr>
        <w:t>муниципального образования Табунский сельсовет</w:t>
      </w:r>
      <w:r w:rsidR="009B22C4">
        <w:rPr>
          <w:sz w:val="26"/>
          <w:szCs w:val="26"/>
        </w:rPr>
        <w:t xml:space="preserve"> </w:t>
      </w:r>
      <w:r w:rsidRPr="00BC5430">
        <w:rPr>
          <w:sz w:val="26"/>
          <w:szCs w:val="26"/>
        </w:rPr>
        <w:t>Табунского района</w:t>
      </w:r>
      <w:r>
        <w:rPr>
          <w:sz w:val="26"/>
          <w:szCs w:val="26"/>
        </w:rPr>
        <w:t xml:space="preserve"> </w:t>
      </w:r>
      <w:r w:rsidRPr="00BC5430">
        <w:rPr>
          <w:sz w:val="26"/>
          <w:szCs w:val="26"/>
        </w:rPr>
        <w:t xml:space="preserve"> Алтайского края. </w:t>
      </w:r>
    </w:p>
    <w:bookmarkEnd w:id="0"/>
    <w:p w:rsidR="00BC5430" w:rsidRPr="00BC5430" w:rsidRDefault="00BC5430" w:rsidP="00BC5430">
      <w:pPr>
        <w:jc w:val="both"/>
        <w:rPr>
          <w:sz w:val="26"/>
          <w:szCs w:val="26"/>
        </w:rPr>
      </w:pPr>
    </w:p>
    <w:p w:rsidR="00BC5430" w:rsidRPr="00BC5430" w:rsidRDefault="00BC5430" w:rsidP="00BC5430">
      <w:pPr>
        <w:jc w:val="both"/>
        <w:rPr>
          <w:sz w:val="26"/>
          <w:szCs w:val="26"/>
        </w:rPr>
      </w:pPr>
      <w:r w:rsidRPr="00BC5430">
        <w:rPr>
          <w:sz w:val="26"/>
          <w:szCs w:val="26"/>
        </w:rPr>
        <w:t xml:space="preserve">           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образования Алтайский сельсовет Табунского района Алтайского края, реализации Федерального закона от 27.07.2010 г.  № 210-ФЗ «Об организации предоставления государственных  и муниципальных услуг», повышения качества исполнения муниципальных функций и предоставления муниципальных услуг населению сельсовета, в соответствии с Федеральным законом от 06.10.2003 г.  № 131-ФЗ «Об общих принципах организации местного самоуправления в Российской Федерации», распоряжением Правительства России от 17.12.2009 г. № 1993–р, Уставом муниципального образования </w:t>
      </w:r>
      <w:r>
        <w:rPr>
          <w:sz w:val="26"/>
          <w:szCs w:val="26"/>
        </w:rPr>
        <w:t xml:space="preserve">Табунский сельсовет </w:t>
      </w:r>
      <w:r w:rsidRPr="00BC5430">
        <w:rPr>
          <w:sz w:val="26"/>
          <w:szCs w:val="26"/>
        </w:rPr>
        <w:t xml:space="preserve">Табунского района Алтайского края   п о с т а н о в л я ю:  </w:t>
      </w:r>
    </w:p>
    <w:p w:rsidR="00BC5430" w:rsidRPr="00BC5430" w:rsidRDefault="00BC5430" w:rsidP="00BC5430">
      <w:pPr>
        <w:pStyle w:val="ac"/>
        <w:ind w:left="40" w:right="60" w:firstLine="680"/>
        <w:rPr>
          <w:sz w:val="26"/>
          <w:szCs w:val="26"/>
        </w:rPr>
      </w:pPr>
    </w:p>
    <w:p w:rsidR="00BC5430" w:rsidRPr="00BC5430" w:rsidRDefault="00BC5430" w:rsidP="00BC5430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Pr="00BC5430">
        <w:rPr>
          <w:sz w:val="26"/>
          <w:szCs w:val="26"/>
        </w:rPr>
        <w:t xml:space="preserve"> реестр муниципальных услуг муниципального образования</w:t>
      </w:r>
      <w:r>
        <w:rPr>
          <w:sz w:val="26"/>
          <w:szCs w:val="26"/>
        </w:rPr>
        <w:t xml:space="preserve"> Табунский </w:t>
      </w:r>
      <w:r w:rsidRPr="00BC5430">
        <w:rPr>
          <w:sz w:val="26"/>
          <w:szCs w:val="26"/>
        </w:rPr>
        <w:t xml:space="preserve"> сельсовет Та</w:t>
      </w:r>
      <w:r>
        <w:rPr>
          <w:sz w:val="26"/>
          <w:szCs w:val="26"/>
        </w:rPr>
        <w:t>бунского района Алтайского края (Приложение 1).</w:t>
      </w:r>
    </w:p>
    <w:p w:rsidR="00BC5430" w:rsidRPr="00BC5430" w:rsidRDefault="00BC5430" w:rsidP="00BC5430">
      <w:pPr>
        <w:jc w:val="both"/>
        <w:rPr>
          <w:sz w:val="26"/>
          <w:szCs w:val="26"/>
        </w:rPr>
      </w:pPr>
    </w:p>
    <w:p w:rsidR="00BC5430" w:rsidRPr="00BC5430" w:rsidRDefault="00BC5430" w:rsidP="00BC5430">
      <w:pPr>
        <w:jc w:val="both"/>
        <w:rPr>
          <w:sz w:val="26"/>
          <w:szCs w:val="26"/>
        </w:rPr>
      </w:pPr>
      <w:r w:rsidRPr="00BC5430">
        <w:rPr>
          <w:sz w:val="26"/>
          <w:szCs w:val="26"/>
        </w:rPr>
        <w:t>2.  Настоящее постановление обнародовать в установленном порядке.</w:t>
      </w:r>
    </w:p>
    <w:p w:rsidR="00BC5430" w:rsidRPr="00BC5430" w:rsidRDefault="00BC5430" w:rsidP="00BC5430">
      <w:pPr>
        <w:pStyle w:val="ac"/>
        <w:tabs>
          <w:tab w:val="left" w:pos="1055"/>
        </w:tabs>
        <w:spacing w:line="310" w:lineRule="exact"/>
        <w:ind w:left="40" w:right="60"/>
        <w:rPr>
          <w:sz w:val="26"/>
          <w:szCs w:val="26"/>
        </w:rPr>
      </w:pPr>
    </w:p>
    <w:p w:rsidR="00BC5430" w:rsidRDefault="00BC5430" w:rsidP="00BC5430">
      <w:pPr>
        <w:jc w:val="both"/>
        <w:rPr>
          <w:sz w:val="26"/>
          <w:szCs w:val="26"/>
        </w:rPr>
      </w:pPr>
      <w:r w:rsidRPr="00BC5430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BC5430" w:rsidRDefault="00BC5430" w:rsidP="00BC5430">
      <w:pPr>
        <w:jc w:val="both"/>
        <w:rPr>
          <w:sz w:val="26"/>
          <w:szCs w:val="26"/>
        </w:rPr>
      </w:pPr>
    </w:p>
    <w:p w:rsidR="00BC5430" w:rsidRPr="00BC5430" w:rsidRDefault="00BC5430" w:rsidP="00BC5430">
      <w:pPr>
        <w:jc w:val="both"/>
        <w:rPr>
          <w:sz w:val="26"/>
          <w:szCs w:val="26"/>
        </w:rPr>
      </w:pPr>
    </w:p>
    <w:p w:rsidR="006E7231" w:rsidRPr="00110141" w:rsidRDefault="006E7231" w:rsidP="006E7231">
      <w:pPr>
        <w:spacing w:before="100" w:beforeAutospacing="1" w:after="100" w:afterAutospacing="1"/>
        <w:rPr>
          <w:sz w:val="26"/>
          <w:szCs w:val="26"/>
        </w:rPr>
      </w:pPr>
    </w:p>
    <w:p w:rsidR="004C451B" w:rsidRDefault="006E7231" w:rsidP="00BC5430">
      <w:pPr>
        <w:spacing w:before="100" w:beforeAutospacing="1" w:after="100" w:afterAutospacing="1"/>
        <w:rPr>
          <w:sz w:val="26"/>
          <w:szCs w:val="26"/>
        </w:rPr>
      </w:pPr>
      <w:r w:rsidRPr="00110141">
        <w:rPr>
          <w:sz w:val="26"/>
          <w:szCs w:val="26"/>
        </w:rPr>
        <w:t xml:space="preserve">Глава </w:t>
      </w:r>
      <w:r w:rsidR="00110141">
        <w:rPr>
          <w:sz w:val="26"/>
          <w:szCs w:val="26"/>
        </w:rPr>
        <w:t xml:space="preserve">администрации </w:t>
      </w:r>
      <w:r w:rsidRPr="00110141">
        <w:rPr>
          <w:sz w:val="26"/>
          <w:szCs w:val="26"/>
        </w:rPr>
        <w:t>сельсовета</w:t>
      </w:r>
      <w:r w:rsidR="00110141">
        <w:rPr>
          <w:sz w:val="26"/>
          <w:szCs w:val="26"/>
        </w:rPr>
        <w:t>:</w:t>
      </w:r>
      <w:r w:rsidRPr="00110141">
        <w:rPr>
          <w:sz w:val="26"/>
          <w:szCs w:val="26"/>
        </w:rPr>
        <w:t xml:space="preserve">                                             </w:t>
      </w:r>
      <w:r w:rsidR="00BC5430">
        <w:rPr>
          <w:sz w:val="26"/>
          <w:szCs w:val="26"/>
        </w:rPr>
        <w:t>О.Г. Герасименко</w:t>
      </w:r>
    </w:p>
    <w:p w:rsidR="004C451B" w:rsidRDefault="004C451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C451B" w:rsidRDefault="004C451B" w:rsidP="00BC5430">
      <w:pPr>
        <w:spacing w:before="100" w:beforeAutospacing="1" w:after="100" w:afterAutospacing="1"/>
        <w:rPr>
          <w:sz w:val="24"/>
          <w:szCs w:val="24"/>
        </w:rPr>
        <w:sectPr w:rsidR="004C451B" w:rsidSect="002F6BC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C451B" w:rsidRDefault="004C451B" w:rsidP="004C451B">
      <w:pPr>
        <w:suppressAutoHyphens/>
        <w:jc w:val="righ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lastRenderedPageBreak/>
        <w:t>ПРИЛОЖЕНИЕ 1 к</w:t>
      </w:r>
    </w:p>
    <w:p w:rsidR="004C451B" w:rsidRDefault="004C451B" w:rsidP="004C451B">
      <w:pPr>
        <w:suppressAutoHyphens/>
        <w:jc w:val="righ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Постановлению  администрации</w:t>
      </w:r>
    </w:p>
    <w:p w:rsidR="004C451B" w:rsidRDefault="004C451B" w:rsidP="004C451B">
      <w:pPr>
        <w:suppressAutoHyphens/>
        <w:jc w:val="righ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Табунского  сельсовета</w:t>
      </w:r>
    </w:p>
    <w:p w:rsidR="004C451B" w:rsidRDefault="004C451B" w:rsidP="004C451B">
      <w:pPr>
        <w:suppressAutoHyphens/>
        <w:jc w:val="righ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Табунского района Алтайского края</w:t>
      </w:r>
    </w:p>
    <w:p w:rsidR="004C451B" w:rsidRDefault="004C451B" w:rsidP="004C451B">
      <w:pPr>
        <w:suppressAutoHyphens/>
        <w:jc w:val="righ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от 13.05.2015 г. № 11 </w:t>
      </w:r>
    </w:p>
    <w:p w:rsidR="004C451B" w:rsidRDefault="004C451B" w:rsidP="004C451B">
      <w:pPr>
        <w:suppressAutoHyphens/>
        <w:jc w:val="center"/>
        <w:rPr>
          <w:color w:val="000000"/>
          <w:sz w:val="24"/>
          <w:lang w:eastAsia="ar-SA"/>
        </w:rPr>
      </w:pPr>
    </w:p>
    <w:p w:rsidR="004C451B" w:rsidRDefault="004C451B" w:rsidP="004C451B">
      <w:pPr>
        <w:suppressAutoHyphens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РЕЕСТР МУНИЦИПАЛЬНЫХ УСЛУГ</w:t>
      </w:r>
    </w:p>
    <w:p w:rsidR="004C451B" w:rsidRDefault="004C451B" w:rsidP="004C451B">
      <w:pPr>
        <w:suppressAutoHyphens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 МУНИЦИПАЛЬНОГО ОБРАЗОВАНИЯ ТАБУНСКИЙ  СЕЛЬСОВЕТ ТАБУНСКОГО РАЙОНА АЛТАЙСКОГО КРАЯ</w:t>
      </w:r>
    </w:p>
    <w:p w:rsidR="004C451B" w:rsidRDefault="004C451B" w:rsidP="004C451B">
      <w:pPr>
        <w:rPr>
          <w:szCs w:val="28"/>
        </w:rPr>
      </w:pPr>
    </w:p>
    <w:tbl>
      <w:tblPr>
        <w:tblStyle w:val="a3"/>
        <w:tblW w:w="14790" w:type="dxa"/>
        <w:tblLayout w:type="fixed"/>
        <w:tblLook w:val="01E0" w:firstRow="1" w:lastRow="1" w:firstColumn="1" w:lastColumn="1" w:noHBand="0" w:noVBand="0"/>
      </w:tblPr>
      <w:tblGrid>
        <w:gridCol w:w="826"/>
        <w:gridCol w:w="3783"/>
        <w:gridCol w:w="2341"/>
        <w:gridCol w:w="1800"/>
        <w:gridCol w:w="1816"/>
        <w:gridCol w:w="2112"/>
        <w:gridCol w:w="2112"/>
      </w:tblGrid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потребителей муниципальной услуги (работы)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оказания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оплате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услуги</w:t>
            </w:r>
          </w:p>
        </w:tc>
      </w:tr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C451B" w:rsidTr="004C451B">
        <w:trPr>
          <w:trHeight w:val="13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Выдача выписок  и справок из книг  похозяйственного  учета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физические лица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 мин.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</w:t>
            </w:r>
          </w:p>
        </w:tc>
      </w:tr>
      <w:tr w:rsidR="004C451B" w:rsidTr="004C451B">
        <w:trPr>
          <w:trHeight w:val="13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Присвоение (уточнение)  адресов   объектам недвижимого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физические лица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 мин.; </w:t>
            </w:r>
          </w:p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</w:t>
            </w:r>
          </w:p>
        </w:tc>
      </w:tr>
      <w:tr w:rsidR="004C451B" w:rsidTr="004C451B">
        <w:trPr>
          <w:trHeight w:val="13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Информационное  обеспечение граждан и юридических лиц на основе  архивных  документов администрации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физические лица Юридические лица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мин; 30дней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Архивная справка </w:t>
            </w:r>
          </w:p>
        </w:tc>
      </w:tr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Рассмотрение устных обращений граждан, ответ на телефонные звонки по устным обращениям граждан, рассмотрение письменных обращений граждан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физические лица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10мин; 30 дней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Информация в устной форме  и письменной форме</w:t>
            </w:r>
          </w:p>
        </w:tc>
      </w:tr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информации о деятельности спортивно- культурных  формирований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Учреждения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физические лица юридические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заявителю информации</w:t>
            </w:r>
          </w:p>
        </w:tc>
      </w:tr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«Предоставление информации о времени и месте проведения </w:t>
            </w:r>
          </w:p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культурно-массовых мероприятий, театральных представлений, киносеансов, анонсы данных мероприятий»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физические лица юридические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заявителю информации</w:t>
            </w:r>
          </w:p>
        </w:tc>
      </w:tr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Воинский учет граждан, проживающих или пребывающих на территориях, на которых отсутствуют отделы военных комиссариатов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физические лица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30 мин; </w:t>
            </w:r>
          </w:p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 мин;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Первоначальная постановка на воинский учет;</w:t>
            </w:r>
          </w:p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Постановка на воинский учет; снятие с воинского учета;</w:t>
            </w:r>
          </w:p>
        </w:tc>
      </w:tr>
      <w:tr w:rsidR="004C451B" w:rsidTr="004C451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Выдача ордеров на проведение земляных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физические лица юридические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мин;</w:t>
            </w:r>
          </w:p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заявителю ордера</w:t>
            </w:r>
          </w:p>
          <w:p w:rsidR="004C451B" w:rsidRDefault="004C451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(разрешения) на проведение земляных работ</w:t>
            </w:r>
          </w:p>
        </w:tc>
      </w:tr>
    </w:tbl>
    <w:p w:rsidR="004C451B" w:rsidRDefault="004C451B" w:rsidP="004C451B"/>
    <w:p w:rsidR="004C451B" w:rsidRDefault="004C451B" w:rsidP="004C45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4C451B" w:rsidSect="004C451B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B4" w:rsidRDefault="000104B4" w:rsidP="00110141">
      <w:r>
        <w:separator/>
      </w:r>
    </w:p>
  </w:endnote>
  <w:endnote w:type="continuationSeparator" w:id="0">
    <w:p w:rsidR="000104B4" w:rsidRDefault="000104B4" w:rsidP="001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B4" w:rsidRDefault="000104B4" w:rsidP="00110141">
      <w:r>
        <w:separator/>
      </w:r>
    </w:p>
  </w:footnote>
  <w:footnote w:type="continuationSeparator" w:id="0">
    <w:p w:rsidR="000104B4" w:rsidRDefault="000104B4" w:rsidP="0011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EC"/>
    <w:rsid w:val="000104B4"/>
    <w:rsid w:val="00060FA5"/>
    <w:rsid w:val="00067B21"/>
    <w:rsid w:val="00110141"/>
    <w:rsid w:val="001E1E27"/>
    <w:rsid w:val="002B4A0D"/>
    <w:rsid w:val="002F6BC4"/>
    <w:rsid w:val="004356CF"/>
    <w:rsid w:val="004C451B"/>
    <w:rsid w:val="004E41C9"/>
    <w:rsid w:val="00605C44"/>
    <w:rsid w:val="00670B9A"/>
    <w:rsid w:val="006A0990"/>
    <w:rsid w:val="006E7231"/>
    <w:rsid w:val="007226BC"/>
    <w:rsid w:val="008B1B7F"/>
    <w:rsid w:val="009B22C4"/>
    <w:rsid w:val="009E33EC"/>
    <w:rsid w:val="00A603F3"/>
    <w:rsid w:val="00B555D7"/>
    <w:rsid w:val="00BC5430"/>
    <w:rsid w:val="00C43817"/>
    <w:rsid w:val="00CA0921"/>
    <w:rsid w:val="00CC1FBE"/>
    <w:rsid w:val="00DE752E"/>
    <w:rsid w:val="00EA35AB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557D-451F-49C8-8973-AC377F0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014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03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101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Subtitle"/>
    <w:basedOn w:val="a"/>
    <w:link w:val="a5"/>
    <w:qFormat/>
    <w:rsid w:val="00110141"/>
    <w:pPr>
      <w:jc w:val="center"/>
    </w:pPr>
    <w:rPr>
      <w:sz w:val="26"/>
    </w:rPr>
  </w:style>
  <w:style w:type="character" w:customStyle="1" w:styleId="a5">
    <w:name w:val="Подзаголовок Знак"/>
    <w:basedOn w:val="a0"/>
    <w:link w:val="a4"/>
    <w:rsid w:val="001101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0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0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4E41C9"/>
    <w:rPr>
      <w:b/>
      <w:bCs/>
      <w:color w:val="666666"/>
    </w:rPr>
  </w:style>
  <w:style w:type="paragraph" w:styleId="ab">
    <w:name w:val="Normal (Web)"/>
    <w:basedOn w:val="a"/>
    <w:uiPriority w:val="99"/>
    <w:semiHidden/>
    <w:rsid w:val="004E41C9"/>
    <w:pPr>
      <w:spacing w:after="75"/>
    </w:pPr>
    <w:rPr>
      <w:sz w:val="24"/>
      <w:szCs w:val="24"/>
    </w:rPr>
  </w:style>
  <w:style w:type="paragraph" w:styleId="ac">
    <w:name w:val="Body Text"/>
    <w:basedOn w:val="a"/>
    <w:link w:val="ad"/>
    <w:semiHidden/>
    <w:rsid w:val="00BC5430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BC5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EDC2-F666-42A7-B574-43CADC2F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Евгений</cp:lastModifiedBy>
  <cp:revision>18</cp:revision>
  <dcterms:created xsi:type="dcterms:W3CDTF">2013-01-15T11:18:00Z</dcterms:created>
  <dcterms:modified xsi:type="dcterms:W3CDTF">2016-05-31T02:30:00Z</dcterms:modified>
</cp:coreProperties>
</file>