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99" w:rsidRPr="000C54F6" w:rsidRDefault="003F3299" w:rsidP="003F3299">
      <w:pPr>
        <w:pStyle w:val="Standard"/>
        <w:ind w:firstLine="709"/>
        <w:jc w:val="center"/>
        <w:rPr>
          <w:b/>
          <w:sz w:val="28"/>
          <w:szCs w:val="28"/>
        </w:rPr>
      </w:pPr>
      <w:r w:rsidRPr="002E2BB8">
        <w:rPr>
          <w:b/>
          <w:sz w:val="28"/>
          <w:szCs w:val="28"/>
        </w:rPr>
        <w:t>Обобщение</w:t>
      </w:r>
      <w:bookmarkStart w:id="0" w:name="_GoBack"/>
      <w:bookmarkEnd w:id="0"/>
      <w:r w:rsidRPr="002E2BB8">
        <w:rPr>
          <w:b/>
          <w:sz w:val="28"/>
          <w:szCs w:val="28"/>
        </w:rPr>
        <w:t xml:space="preserve"> практики осуществления муниципал</w:t>
      </w:r>
      <w:r>
        <w:rPr>
          <w:b/>
          <w:sz w:val="28"/>
          <w:szCs w:val="28"/>
        </w:rPr>
        <w:t xml:space="preserve">ьного земельного контроля </w:t>
      </w:r>
      <w:r w:rsidRPr="000C54F6">
        <w:rPr>
          <w:b/>
          <w:sz w:val="28"/>
          <w:szCs w:val="28"/>
        </w:rPr>
        <w:t xml:space="preserve">на территории </w:t>
      </w:r>
      <w:proofErr w:type="spellStart"/>
      <w:r w:rsidRPr="000C54F6">
        <w:rPr>
          <w:b/>
          <w:sz w:val="28"/>
          <w:szCs w:val="28"/>
        </w:rPr>
        <w:t>Табунского</w:t>
      </w:r>
      <w:proofErr w:type="spellEnd"/>
      <w:r w:rsidRPr="000C54F6">
        <w:rPr>
          <w:b/>
          <w:sz w:val="28"/>
          <w:szCs w:val="28"/>
        </w:rPr>
        <w:t xml:space="preserve"> района Алтайского края в 2022 году</w:t>
      </w:r>
    </w:p>
    <w:p w:rsidR="009F7626" w:rsidRDefault="009F7626" w:rsidP="003F329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</w:rPr>
      </w:pPr>
    </w:p>
    <w:p w:rsidR="009F7626" w:rsidRPr="003F3299" w:rsidRDefault="009F7626" w:rsidP="009F7626">
      <w:pPr>
        <w:ind w:firstLine="709"/>
        <w:jc w:val="both"/>
        <w:rPr>
          <w:sz w:val="27"/>
          <w:szCs w:val="27"/>
        </w:rPr>
      </w:pPr>
      <w:r w:rsidRPr="003F3299">
        <w:rPr>
          <w:color w:val="000000"/>
          <w:sz w:val="27"/>
          <w:szCs w:val="27"/>
        </w:rPr>
        <w:t>В соответствии со статьей 72 Земельного кодекса Российской Федерации                           от 25 октября 2001 года № 136-ФЗ, муниципальный земельный контроль уполномочены осуществлять органы местного самоуправления в соответствии с положением, утверждаемым представительным органом муниципального образования.</w:t>
      </w:r>
    </w:p>
    <w:p w:rsidR="009F7626" w:rsidRPr="003F3299" w:rsidRDefault="009F7626" w:rsidP="009F7626">
      <w:pPr>
        <w:ind w:firstLine="709"/>
        <w:jc w:val="both"/>
        <w:rPr>
          <w:sz w:val="27"/>
          <w:szCs w:val="27"/>
        </w:rPr>
      </w:pPr>
      <w:r w:rsidRPr="003F3299">
        <w:rPr>
          <w:color w:val="000000"/>
          <w:sz w:val="27"/>
          <w:szCs w:val="27"/>
        </w:rPr>
        <w:t xml:space="preserve">Муниципальный земельный контроль в 2022 году осуществлялся администрацией </w:t>
      </w:r>
      <w:proofErr w:type="spellStart"/>
      <w:r w:rsidRPr="003F3299">
        <w:rPr>
          <w:color w:val="000000"/>
          <w:sz w:val="27"/>
          <w:szCs w:val="27"/>
        </w:rPr>
        <w:t>Табунского</w:t>
      </w:r>
      <w:proofErr w:type="spellEnd"/>
      <w:r w:rsidRPr="003F3299">
        <w:rPr>
          <w:color w:val="000000"/>
          <w:sz w:val="27"/>
          <w:szCs w:val="27"/>
        </w:rPr>
        <w:t xml:space="preserve"> района согласно компетенции в порядке, установленном Положением о видах муниципального контроля, осуществляемого администрацией </w:t>
      </w:r>
      <w:proofErr w:type="spellStart"/>
      <w:r w:rsidRPr="003F3299">
        <w:rPr>
          <w:color w:val="000000"/>
          <w:sz w:val="27"/>
          <w:szCs w:val="27"/>
        </w:rPr>
        <w:t>Табунского</w:t>
      </w:r>
      <w:proofErr w:type="spellEnd"/>
      <w:r w:rsidRPr="003F3299">
        <w:rPr>
          <w:color w:val="000000"/>
          <w:sz w:val="27"/>
          <w:szCs w:val="27"/>
        </w:rPr>
        <w:t xml:space="preserve"> района</w:t>
      </w:r>
      <w:r w:rsidR="00606775" w:rsidRPr="003F3299">
        <w:rPr>
          <w:color w:val="000000"/>
          <w:sz w:val="27"/>
          <w:szCs w:val="27"/>
        </w:rPr>
        <w:t xml:space="preserve"> Алтайского края, утвержденным р</w:t>
      </w:r>
      <w:r w:rsidRPr="003F3299">
        <w:rPr>
          <w:color w:val="000000"/>
          <w:sz w:val="27"/>
          <w:szCs w:val="27"/>
        </w:rPr>
        <w:t xml:space="preserve">ешением </w:t>
      </w:r>
      <w:proofErr w:type="spellStart"/>
      <w:r w:rsidRPr="003F3299">
        <w:rPr>
          <w:color w:val="000000"/>
          <w:sz w:val="27"/>
          <w:szCs w:val="27"/>
        </w:rPr>
        <w:t>Табунского</w:t>
      </w:r>
      <w:proofErr w:type="spellEnd"/>
      <w:r w:rsidRPr="003F3299">
        <w:rPr>
          <w:color w:val="000000"/>
          <w:sz w:val="27"/>
          <w:szCs w:val="27"/>
        </w:rPr>
        <w:t xml:space="preserve"> районного Совета депутатов от 30.09.2021 № 34 (далее - Положение). </w:t>
      </w:r>
    </w:p>
    <w:p w:rsidR="009F7626" w:rsidRPr="003F3299" w:rsidRDefault="009F7626" w:rsidP="009F7626">
      <w:pPr>
        <w:ind w:firstLine="709"/>
        <w:contextualSpacing/>
        <w:jc w:val="both"/>
        <w:rPr>
          <w:sz w:val="27"/>
          <w:szCs w:val="27"/>
        </w:rPr>
      </w:pPr>
      <w:r w:rsidRPr="003F3299">
        <w:rPr>
          <w:color w:val="000000"/>
          <w:sz w:val="27"/>
          <w:szCs w:val="27"/>
        </w:rPr>
        <w:t>С 1 июля 2021 года вступили в силу масштабные изменения законодательства о муниципальном контроле, связанные с реализацией реформы контрольно-надзорной деятельности в Российской Федерации, а именно, вступление в силу Федерального закона от 31 июля 2020 года № 248-ФЗ «О государственном контроле (надзоре) и муниципальном контроле в Российской Федерации» (далее – Закон о контроле).</w:t>
      </w:r>
    </w:p>
    <w:p w:rsidR="009F7626" w:rsidRPr="003F3299" w:rsidRDefault="009F7626" w:rsidP="009F7626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3F3299">
        <w:rPr>
          <w:color w:val="000000"/>
          <w:sz w:val="27"/>
          <w:szCs w:val="27"/>
        </w:rPr>
        <w:t>Законом о контроле регулируются отношения по организации и осуществлению муниципального земельного контроля, устанавливаются гарантии защиты прав граждан и организаций, как контролируемых лиц.</w:t>
      </w:r>
    </w:p>
    <w:p w:rsidR="00342FF1" w:rsidRPr="003F3299" w:rsidRDefault="00342FF1" w:rsidP="00342FF1">
      <w:pPr>
        <w:ind w:firstLine="709"/>
        <w:contextualSpacing/>
        <w:jc w:val="both"/>
        <w:rPr>
          <w:sz w:val="27"/>
          <w:szCs w:val="27"/>
        </w:rPr>
      </w:pPr>
      <w:r w:rsidRPr="003F3299">
        <w:rPr>
          <w:color w:val="000000"/>
          <w:sz w:val="27"/>
          <w:szCs w:val="27"/>
        </w:rPr>
        <w:t>Также внесены изменения в Земельный кодекс Российской Федерации, в частности:</w:t>
      </w:r>
    </w:p>
    <w:p w:rsidR="00342FF1" w:rsidRPr="003F3299" w:rsidRDefault="00342FF1" w:rsidP="00606775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3F3299">
        <w:rPr>
          <w:sz w:val="27"/>
          <w:szCs w:val="27"/>
        </w:rPr>
        <w:t xml:space="preserve">предметом муниципального земельного </w:t>
      </w:r>
      <w:r w:rsidR="00606775" w:rsidRPr="003F3299">
        <w:rPr>
          <w:sz w:val="27"/>
          <w:szCs w:val="27"/>
        </w:rPr>
        <w:t>контроля</w:t>
      </w:r>
      <w:r w:rsidRPr="003F3299">
        <w:rPr>
          <w:sz w:val="27"/>
          <w:szCs w:val="27"/>
        </w:rPr>
        <w:t xml:space="preserve"> является </w:t>
      </w:r>
      <w:r w:rsidRPr="003F3299">
        <w:rPr>
          <w:color w:val="000000"/>
          <w:sz w:val="27"/>
          <w:szCs w:val="27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A4D70" w:rsidRPr="003F3299" w:rsidRDefault="00342FF1" w:rsidP="00342FF1">
      <w:pPr>
        <w:ind w:firstLine="540"/>
        <w:jc w:val="both"/>
        <w:rPr>
          <w:sz w:val="27"/>
          <w:szCs w:val="27"/>
        </w:rPr>
      </w:pPr>
      <w:r w:rsidRPr="003F3299">
        <w:rPr>
          <w:sz w:val="27"/>
          <w:szCs w:val="27"/>
        </w:rPr>
        <w:t>В соответствии с пунктом 4 и 5 статьи 7 Положения</w:t>
      </w:r>
      <w:r w:rsidR="007A4D70" w:rsidRPr="003F3299">
        <w:rPr>
          <w:sz w:val="27"/>
          <w:szCs w:val="27"/>
        </w:rPr>
        <w:t>:</w:t>
      </w:r>
    </w:p>
    <w:p w:rsidR="007A4D70" w:rsidRPr="003F3299" w:rsidRDefault="00342FF1" w:rsidP="00342FF1">
      <w:pPr>
        <w:ind w:firstLine="540"/>
        <w:jc w:val="both"/>
        <w:rPr>
          <w:sz w:val="27"/>
          <w:szCs w:val="27"/>
        </w:rPr>
      </w:pPr>
      <w:r w:rsidRPr="003F3299">
        <w:rPr>
          <w:sz w:val="27"/>
          <w:szCs w:val="27"/>
        </w:rPr>
        <w:t xml:space="preserve"> муниципальный контроль </w:t>
      </w:r>
      <w:r w:rsidR="00F42F94" w:rsidRPr="003F3299">
        <w:rPr>
          <w:sz w:val="27"/>
          <w:szCs w:val="27"/>
        </w:rPr>
        <w:t xml:space="preserve">в </w:t>
      </w:r>
      <w:proofErr w:type="spellStart"/>
      <w:r w:rsidR="00F42F94" w:rsidRPr="003F3299">
        <w:rPr>
          <w:sz w:val="27"/>
          <w:szCs w:val="27"/>
        </w:rPr>
        <w:t>Табунском</w:t>
      </w:r>
      <w:proofErr w:type="spellEnd"/>
      <w:r w:rsidR="00F42F94" w:rsidRPr="003F3299">
        <w:rPr>
          <w:sz w:val="27"/>
          <w:szCs w:val="27"/>
        </w:rPr>
        <w:t xml:space="preserve"> районе Алтайского края </w:t>
      </w:r>
      <w:r w:rsidRPr="003F3299">
        <w:rPr>
          <w:sz w:val="27"/>
          <w:szCs w:val="27"/>
        </w:rPr>
        <w:t>осуществляется без проведения пл</w:t>
      </w:r>
      <w:r w:rsidR="007A4D70" w:rsidRPr="003F3299">
        <w:rPr>
          <w:sz w:val="27"/>
          <w:szCs w:val="27"/>
        </w:rPr>
        <w:t>ановых контрольных мероприятий;</w:t>
      </w:r>
    </w:p>
    <w:p w:rsidR="007A4D70" w:rsidRPr="003F3299" w:rsidRDefault="007A4D70" w:rsidP="00342FF1">
      <w:pPr>
        <w:ind w:firstLine="540"/>
        <w:jc w:val="both"/>
        <w:rPr>
          <w:sz w:val="27"/>
          <w:szCs w:val="27"/>
        </w:rPr>
      </w:pPr>
      <w:r w:rsidRPr="003F3299">
        <w:rPr>
          <w:sz w:val="27"/>
          <w:szCs w:val="27"/>
        </w:rPr>
        <w:t>в</w:t>
      </w:r>
      <w:r w:rsidR="00342FF1" w:rsidRPr="003F3299">
        <w:rPr>
          <w:sz w:val="27"/>
          <w:szCs w:val="27"/>
        </w:rPr>
        <w:t>се внеплановые контрольные мероприятия проводятся после согл</w:t>
      </w:r>
      <w:r w:rsidRPr="003F3299">
        <w:rPr>
          <w:sz w:val="27"/>
          <w:szCs w:val="27"/>
        </w:rPr>
        <w:t>асования с органами прокуратуры;</w:t>
      </w:r>
    </w:p>
    <w:p w:rsidR="00342FF1" w:rsidRPr="003F3299" w:rsidRDefault="007A4D70" w:rsidP="00342FF1">
      <w:pPr>
        <w:ind w:firstLine="540"/>
        <w:jc w:val="both"/>
        <w:rPr>
          <w:sz w:val="27"/>
          <w:szCs w:val="27"/>
        </w:rPr>
      </w:pPr>
      <w:r w:rsidRPr="003F3299">
        <w:rPr>
          <w:sz w:val="27"/>
          <w:szCs w:val="27"/>
        </w:rPr>
        <w:t>п</w:t>
      </w:r>
      <w:r w:rsidR="00342FF1" w:rsidRPr="003F3299">
        <w:rPr>
          <w:sz w:val="27"/>
          <w:szCs w:val="27"/>
        </w:rPr>
        <w:t>ри осуществлении муниципального контроля досудебный порядок обжалования решений контрольного органа, действий (бездействия) его должностных лиц не применяется.</w:t>
      </w:r>
    </w:p>
    <w:p w:rsidR="00F42F94" w:rsidRPr="003F3299" w:rsidRDefault="00F42F94" w:rsidP="00F42F94">
      <w:pPr>
        <w:pStyle w:val="a4"/>
        <w:ind w:left="0" w:firstLine="709"/>
        <w:jc w:val="both"/>
        <w:rPr>
          <w:color w:val="000000"/>
          <w:sz w:val="27"/>
          <w:szCs w:val="27"/>
          <w:lang w:val="ru-RU"/>
        </w:rPr>
      </w:pPr>
      <w:r w:rsidRPr="003F3299">
        <w:rPr>
          <w:color w:val="000000"/>
          <w:spacing w:val="1"/>
          <w:sz w:val="27"/>
          <w:szCs w:val="27"/>
          <w:lang w:val="ru-RU"/>
        </w:rPr>
        <w:t xml:space="preserve">Из-за введенных ограничений </w:t>
      </w:r>
      <w:r w:rsidRPr="003F3299">
        <w:rPr>
          <w:color w:val="000000"/>
          <w:sz w:val="27"/>
          <w:szCs w:val="27"/>
          <w:highlight w:val="white"/>
          <w:lang w:val="ru-RU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</w:t>
      </w:r>
      <w:r w:rsidRPr="003F3299">
        <w:rPr>
          <w:color w:val="000000"/>
          <w:sz w:val="27"/>
          <w:szCs w:val="27"/>
          <w:lang w:val="ru-RU"/>
        </w:rPr>
        <w:t xml:space="preserve"> 2022 году,</w:t>
      </w:r>
      <w:r w:rsidR="000C54F6" w:rsidRPr="003F3299">
        <w:rPr>
          <w:color w:val="000000"/>
          <w:sz w:val="27"/>
          <w:szCs w:val="27"/>
          <w:lang w:val="ru-RU"/>
        </w:rPr>
        <w:t xml:space="preserve"> </w:t>
      </w:r>
      <w:r w:rsidRPr="003F3299">
        <w:rPr>
          <w:color w:val="000000"/>
          <w:sz w:val="27"/>
          <w:szCs w:val="27"/>
        </w:rPr>
        <w:t>контрольны</w:t>
      </w:r>
      <w:r w:rsidRPr="003F3299">
        <w:rPr>
          <w:color w:val="000000"/>
          <w:sz w:val="27"/>
          <w:szCs w:val="27"/>
          <w:lang w:val="ru-RU"/>
        </w:rPr>
        <w:t>е</w:t>
      </w:r>
      <w:r w:rsidRPr="003F3299">
        <w:rPr>
          <w:color w:val="000000"/>
          <w:sz w:val="27"/>
          <w:szCs w:val="27"/>
        </w:rPr>
        <w:t xml:space="preserve"> (надзорны</w:t>
      </w:r>
      <w:r w:rsidRPr="003F3299">
        <w:rPr>
          <w:color w:val="000000"/>
          <w:sz w:val="27"/>
          <w:szCs w:val="27"/>
          <w:lang w:val="ru-RU"/>
        </w:rPr>
        <w:t>е</w:t>
      </w:r>
      <w:r w:rsidRPr="003F3299">
        <w:rPr>
          <w:color w:val="000000"/>
          <w:sz w:val="27"/>
          <w:szCs w:val="27"/>
        </w:rPr>
        <w:t>) мероприяти</w:t>
      </w:r>
      <w:r w:rsidRPr="003F3299">
        <w:rPr>
          <w:color w:val="000000"/>
          <w:sz w:val="27"/>
          <w:szCs w:val="27"/>
          <w:lang w:val="ru-RU"/>
        </w:rPr>
        <w:t>я</w:t>
      </w:r>
      <w:r w:rsidRPr="003F3299">
        <w:rPr>
          <w:color w:val="000000"/>
          <w:sz w:val="27"/>
          <w:szCs w:val="27"/>
        </w:rPr>
        <w:t>, предусматривающи</w:t>
      </w:r>
      <w:r w:rsidRPr="003F3299">
        <w:rPr>
          <w:color w:val="000000"/>
          <w:sz w:val="27"/>
          <w:szCs w:val="27"/>
          <w:lang w:val="ru-RU"/>
        </w:rPr>
        <w:t>е</w:t>
      </w:r>
      <w:r w:rsidRPr="003F3299">
        <w:rPr>
          <w:color w:val="000000"/>
          <w:sz w:val="27"/>
          <w:szCs w:val="27"/>
        </w:rPr>
        <w:t xml:space="preserve"> взаимодействие с контролируемыми лицами, </w:t>
      </w:r>
      <w:r w:rsidRPr="003F3299">
        <w:rPr>
          <w:color w:val="000000"/>
          <w:sz w:val="27"/>
          <w:szCs w:val="27"/>
          <w:lang w:val="ru-RU"/>
        </w:rPr>
        <w:t>не проводились.</w:t>
      </w:r>
    </w:p>
    <w:p w:rsidR="000D3492" w:rsidRPr="003F3299" w:rsidRDefault="000D3492" w:rsidP="00F42F94">
      <w:pPr>
        <w:pStyle w:val="a4"/>
        <w:ind w:left="0" w:firstLine="709"/>
        <w:jc w:val="both"/>
        <w:rPr>
          <w:color w:val="000000"/>
          <w:sz w:val="27"/>
          <w:szCs w:val="27"/>
          <w:lang w:val="ru-RU"/>
        </w:rPr>
      </w:pPr>
      <w:r w:rsidRPr="003F3299">
        <w:rPr>
          <w:color w:val="000000"/>
          <w:sz w:val="27"/>
          <w:szCs w:val="27"/>
          <w:lang w:val="ru-RU"/>
        </w:rPr>
        <w:t>Оснований для проведения внеплановых проверок в 2022 году у контрольного органа не было.</w:t>
      </w:r>
    </w:p>
    <w:p w:rsidR="00F42F94" w:rsidRPr="003F3299" w:rsidRDefault="00F42F94" w:rsidP="00F42F94">
      <w:pPr>
        <w:ind w:firstLine="737"/>
        <w:jc w:val="both"/>
        <w:rPr>
          <w:sz w:val="27"/>
          <w:szCs w:val="27"/>
        </w:rPr>
      </w:pPr>
      <w:r w:rsidRPr="003F3299">
        <w:rPr>
          <w:rFonts w:eastAsia="Calibri"/>
          <w:sz w:val="27"/>
          <w:szCs w:val="27"/>
          <w:lang w:eastAsia="en-US"/>
        </w:rPr>
        <w:lastRenderedPageBreak/>
        <w:t>Федеральным законом от 31 июля 2020 года № 248-ФЗ «О государственном контроле (надзоре) и муниципальном контроле в Российской Федерации» установлено, что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42F94" w:rsidRPr="003F3299" w:rsidRDefault="00F42F94" w:rsidP="00F42F94">
      <w:pPr>
        <w:spacing w:line="315" w:lineRule="atLeast"/>
        <w:ind w:firstLine="737"/>
        <w:jc w:val="both"/>
        <w:textAlignment w:val="baseline"/>
        <w:rPr>
          <w:sz w:val="27"/>
          <w:szCs w:val="27"/>
        </w:rPr>
      </w:pPr>
      <w:r w:rsidRPr="003F3299">
        <w:rPr>
          <w:rStyle w:val="2"/>
          <w:rFonts w:eastAsia="Calibri"/>
          <w:color w:val="000000"/>
          <w:sz w:val="27"/>
          <w:szCs w:val="27"/>
          <w:shd w:val="clear" w:color="auto" w:fill="FFFFFF"/>
          <w:lang w:eastAsia="en-US"/>
        </w:rPr>
        <w:t>В 2022 год</w:t>
      </w:r>
      <w:r w:rsidR="00606775" w:rsidRPr="003F3299">
        <w:rPr>
          <w:rStyle w:val="2"/>
          <w:rFonts w:eastAsia="Calibri"/>
          <w:color w:val="000000"/>
          <w:sz w:val="27"/>
          <w:szCs w:val="27"/>
          <w:shd w:val="clear" w:color="auto" w:fill="FFFFFF"/>
          <w:lang w:eastAsia="en-US"/>
        </w:rPr>
        <w:t>у</w:t>
      </w:r>
      <w:r w:rsidRPr="003F3299">
        <w:rPr>
          <w:rStyle w:val="2"/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реализация мероприятий по профилактике нарушений осуществлялась в соответствии с </w:t>
      </w:r>
      <w:r w:rsidRPr="003F3299">
        <w:rPr>
          <w:sz w:val="27"/>
          <w:szCs w:val="27"/>
          <w:shd w:val="clear" w:color="auto" w:fill="FFFFFF"/>
        </w:rPr>
        <w:t xml:space="preserve">программой, утвержденной постановлением администрации </w:t>
      </w:r>
      <w:proofErr w:type="spellStart"/>
      <w:r w:rsidRPr="003F3299">
        <w:rPr>
          <w:sz w:val="27"/>
          <w:szCs w:val="27"/>
          <w:shd w:val="clear" w:color="auto" w:fill="FFFFFF"/>
        </w:rPr>
        <w:t>Табунского</w:t>
      </w:r>
      <w:proofErr w:type="spellEnd"/>
      <w:r w:rsidRPr="003F3299">
        <w:rPr>
          <w:sz w:val="27"/>
          <w:szCs w:val="27"/>
          <w:shd w:val="clear" w:color="auto" w:fill="FFFFFF"/>
        </w:rPr>
        <w:t xml:space="preserve"> района Алтайского края от 01.12.2021 г № 354 «Об утверждении программы профилактики рисков причинения вреда (ущерба) охраняемым законом ценностям в рамках муниципального земельного контроля в муниципальном образовании </w:t>
      </w:r>
      <w:proofErr w:type="spellStart"/>
      <w:r w:rsidRPr="003F3299">
        <w:rPr>
          <w:sz w:val="27"/>
          <w:szCs w:val="27"/>
          <w:shd w:val="clear" w:color="auto" w:fill="FFFFFF"/>
        </w:rPr>
        <w:t>Табунский</w:t>
      </w:r>
      <w:proofErr w:type="spellEnd"/>
      <w:r w:rsidRPr="003F3299">
        <w:rPr>
          <w:sz w:val="27"/>
          <w:szCs w:val="27"/>
          <w:shd w:val="clear" w:color="auto" w:fill="FFFFFF"/>
        </w:rPr>
        <w:t xml:space="preserve"> район Алтайского края на 2022 год» </w:t>
      </w:r>
      <w:r w:rsidRPr="003F3299">
        <w:rPr>
          <w:rStyle w:val="2"/>
          <w:rFonts w:eastAsia="Calibri"/>
          <w:color w:val="000000"/>
          <w:sz w:val="27"/>
          <w:szCs w:val="27"/>
          <w:shd w:val="clear" w:color="auto" w:fill="FFFFFF"/>
        </w:rPr>
        <w:t>(далее - Программа).</w:t>
      </w:r>
    </w:p>
    <w:p w:rsidR="00F42F94" w:rsidRPr="003F3299" w:rsidRDefault="00F42F94" w:rsidP="00F42F94">
      <w:pPr>
        <w:spacing w:line="315" w:lineRule="atLeast"/>
        <w:ind w:firstLine="737"/>
        <w:jc w:val="both"/>
        <w:textAlignment w:val="baseline"/>
        <w:rPr>
          <w:sz w:val="27"/>
          <w:szCs w:val="27"/>
        </w:rPr>
      </w:pPr>
      <w:r w:rsidRPr="003F3299">
        <w:rPr>
          <w:rStyle w:val="2"/>
          <w:rFonts w:eastAsia="Calibri"/>
          <w:color w:val="000000"/>
          <w:sz w:val="27"/>
          <w:szCs w:val="27"/>
          <w:shd w:val="clear" w:color="auto" w:fill="FFFFFF"/>
        </w:rPr>
        <w:t xml:space="preserve">Контрольным (надзорным) органом в рамках реализации Программы </w:t>
      </w:r>
      <w:r w:rsidRPr="003F3299">
        <w:rPr>
          <w:rStyle w:val="1"/>
          <w:rFonts w:eastAsia="Calibri"/>
          <w:color w:val="000000"/>
          <w:sz w:val="27"/>
          <w:szCs w:val="27"/>
          <w:shd w:val="clear" w:color="auto" w:fill="FFFFFF"/>
        </w:rPr>
        <w:t xml:space="preserve">на официальном сайте администрации </w:t>
      </w:r>
      <w:proofErr w:type="spellStart"/>
      <w:r w:rsidR="00B705D8" w:rsidRPr="003F3299">
        <w:rPr>
          <w:rStyle w:val="1"/>
          <w:rFonts w:eastAsia="Calibri"/>
          <w:color w:val="000000"/>
          <w:sz w:val="27"/>
          <w:szCs w:val="27"/>
          <w:shd w:val="clear" w:color="auto" w:fill="FFFFFF"/>
        </w:rPr>
        <w:t>Табунского</w:t>
      </w:r>
      <w:proofErr w:type="spellEnd"/>
      <w:r w:rsidR="00B705D8" w:rsidRPr="003F3299">
        <w:rPr>
          <w:rStyle w:val="1"/>
          <w:rFonts w:eastAsia="Calibri"/>
          <w:color w:val="000000"/>
          <w:sz w:val="27"/>
          <w:szCs w:val="27"/>
          <w:shd w:val="clear" w:color="auto" w:fill="FFFFFF"/>
        </w:rPr>
        <w:t xml:space="preserve"> района Алтайского края</w:t>
      </w:r>
      <w:r w:rsidRPr="003F3299">
        <w:rPr>
          <w:rStyle w:val="1"/>
          <w:rFonts w:eastAsia="Calibri"/>
          <w:color w:val="000000"/>
          <w:sz w:val="27"/>
          <w:szCs w:val="27"/>
          <w:shd w:val="clear" w:color="auto" w:fill="FFFFFF"/>
        </w:rPr>
        <w:t xml:space="preserve"> в сети «Интернет» (</w:t>
      </w:r>
      <w:hyperlink r:id="rId4" w:history="1">
        <w:r w:rsidR="00B705D8" w:rsidRPr="003F3299">
          <w:rPr>
            <w:rStyle w:val="a5"/>
            <w:rFonts w:eastAsia="Calibri"/>
            <w:sz w:val="27"/>
            <w:szCs w:val="27"/>
            <w:shd w:val="clear" w:color="auto" w:fill="FFFFFF"/>
          </w:rPr>
          <w:t>http://</w:t>
        </w:r>
        <w:r w:rsidR="00B705D8" w:rsidRPr="003F3299">
          <w:rPr>
            <w:rStyle w:val="a5"/>
            <w:rFonts w:eastAsia="Calibri"/>
            <w:sz w:val="27"/>
            <w:szCs w:val="27"/>
            <w:shd w:val="clear" w:color="auto" w:fill="FFFFFF"/>
            <w:lang w:val="en-US"/>
          </w:rPr>
          <w:t>admtabrn</w:t>
        </w:r>
        <w:r w:rsidR="00B705D8" w:rsidRPr="003F3299">
          <w:rPr>
            <w:rStyle w:val="a5"/>
            <w:rFonts w:eastAsia="Calibri"/>
            <w:sz w:val="27"/>
            <w:szCs w:val="27"/>
            <w:shd w:val="clear" w:color="auto" w:fill="FFFFFF"/>
          </w:rPr>
          <w:t>.ru</w:t>
        </w:r>
      </w:hyperlink>
      <w:r w:rsidRPr="003F3299">
        <w:rPr>
          <w:rStyle w:val="1"/>
          <w:rFonts w:eastAsia="Calibri"/>
          <w:color w:val="000000"/>
          <w:sz w:val="27"/>
          <w:szCs w:val="27"/>
          <w:shd w:val="clear" w:color="auto" w:fill="FFFFFF"/>
        </w:rPr>
        <w:t xml:space="preserve"> в разделе «</w:t>
      </w:r>
      <w:r w:rsidR="00B705D8" w:rsidRPr="003F3299">
        <w:rPr>
          <w:rStyle w:val="1"/>
          <w:rFonts w:eastAsia="Calibri"/>
          <w:color w:val="000000"/>
          <w:sz w:val="27"/>
          <w:szCs w:val="27"/>
          <w:shd w:val="clear" w:color="auto" w:fill="FFFFFF"/>
        </w:rPr>
        <w:t>Муниципальный контроль</w:t>
      </w:r>
      <w:r w:rsidRPr="003F3299">
        <w:rPr>
          <w:rStyle w:val="1"/>
          <w:rFonts w:eastAsia="Calibri"/>
          <w:color w:val="000000"/>
          <w:sz w:val="27"/>
          <w:szCs w:val="27"/>
          <w:shd w:val="clear" w:color="auto" w:fill="FFFFFF"/>
        </w:rPr>
        <w:t xml:space="preserve">») </w:t>
      </w:r>
      <w:r w:rsidRPr="003F3299">
        <w:rPr>
          <w:rStyle w:val="2"/>
          <w:rFonts w:eastAsia="Calibri"/>
          <w:color w:val="000000"/>
          <w:sz w:val="27"/>
          <w:szCs w:val="27"/>
          <w:shd w:val="clear" w:color="auto" w:fill="FFFFFF"/>
        </w:rPr>
        <w:t>в соответствии с планом мероприятий по профилактике нарушений на 2022 год систематически размещалась необходимая информация по профилактике нарушений в сфере мун</w:t>
      </w:r>
      <w:r w:rsidR="00B705D8" w:rsidRPr="003F3299">
        <w:rPr>
          <w:rStyle w:val="2"/>
          <w:rFonts w:eastAsia="Calibri"/>
          <w:color w:val="000000"/>
          <w:sz w:val="27"/>
          <w:szCs w:val="27"/>
          <w:shd w:val="clear" w:color="auto" w:fill="FFFFFF"/>
        </w:rPr>
        <w:t>иципального земельного контроля</w:t>
      </w:r>
      <w:r w:rsidRPr="003F3299">
        <w:rPr>
          <w:rStyle w:val="2"/>
          <w:rFonts w:eastAsia="Calibri"/>
          <w:color w:val="000000"/>
          <w:sz w:val="27"/>
          <w:szCs w:val="27"/>
          <w:shd w:val="clear" w:color="auto" w:fill="FFFFFF"/>
        </w:rPr>
        <w:t>.</w:t>
      </w:r>
    </w:p>
    <w:p w:rsidR="00F42F94" w:rsidRPr="003F3299" w:rsidRDefault="00F42F94" w:rsidP="00F42F94">
      <w:pPr>
        <w:ind w:firstLine="737"/>
        <w:jc w:val="both"/>
        <w:rPr>
          <w:sz w:val="27"/>
          <w:szCs w:val="27"/>
        </w:rPr>
      </w:pPr>
      <w:r w:rsidRPr="003F3299">
        <w:rPr>
          <w:color w:val="000000"/>
          <w:sz w:val="27"/>
          <w:szCs w:val="27"/>
          <w:shd w:val="clear" w:color="auto" w:fill="FFFFFF"/>
        </w:rPr>
        <w:t xml:space="preserve">По состоянию на 31.12.2022 года </w:t>
      </w:r>
      <w:r w:rsidR="00B705D8" w:rsidRPr="003F3299">
        <w:rPr>
          <w:color w:val="000000"/>
          <w:sz w:val="27"/>
          <w:szCs w:val="27"/>
          <w:shd w:val="clear" w:color="auto" w:fill="FFFFFF"/>
        </w:rPr>
        <w:t>проведены следующие профилактические мероприятия</w:t>
      </w:r>
      <w:r w:rsidRPr="003F3299">
        <w:rPr>
          <w:color w:val="000000"/>
          <w:sz w:val="27"/>
          <w:szCs w:val="27"/>
          <w:shd w:val="clear" w:color="auto" w:fill="FFFFFF"/>
        </w:rPr>
        <w:t xml:space="preserve">: </w:t>
      </w:r>
    </w:p>
    <w:p w:rsidR="00F42F94" w:rsidRPr="003F3299" w:rsidRDefault="005D0849" w:rsidP="00F42F94">
      <w:pPr>
        <w:ind w:firstLine="737"/>
        <w:jc w:val="both"/>
        <w:textAlignment w:val="baseline"/>
        <w:rPr>
          <w:sz w:val="27"/>
          <w:szCs w:val="27"/>
        </w:rPr>
      </w:pPr>
      <w:r w:rsidRPr="003F3299">
        <w:rPr>
          <w:rStyle w:val="2"/>
          <w:color w:val="000000"/>
          <w:sz w:val="27"/>
          <w:szCs w:val="27"/>
          <w:lang w:eastAsia="ru-RU"/>
        </w:rPr>
        <w:t>-</w:t>
      </w:r>
      <w:r w:rsidR="00F42F94" w:rsidRPr="003F3299">
        <w:rPr>
          <w:rStyle w:val="2"/>
          <w:color w:val="000000"/>
          <w:sz w:val="27"/>
          <w:szCs w:val="27"/>
          <w:lang w:eastAsia="ru-RU"/>
        </w:rPr>
        <w:t>информирование неопределенного круга подконтрольных субъектов:</w:t>
      </w:r>
    </w:p>
    <w:p w:rsidR="00F42F94" w:rsidRPr="003F3299" w:rsidRDefault="00F42F94" w:rsidP="00F42F94">
      <w:pPr>
        <w:ind w:firstLine="737"/>
        <w:jc w:val="both"/>
        <w:textAlignment w:val="baseline"/>
        <w:rPr>
          <w:sz w:val="27"/>
          <w:szCs w:val="27"/>
        </w:rPr>
      </w:pPr>
      <w:r w:rsidRPr="003F3299">
        <w:rPr>
          <w:rStyle w:val="2"/>
          <w:color w:val="000000"/>
          <w:sz w:val="27"/>
          <w:szCs w:val="27"/>
          <w:lang w:eastAsia="ru-RU"/>
        </w:rPr>
        <w:t xml:space="preserve">на официальном сайте администрации </w:t>
      </w:r>
      <w:proofErr w:type="spellStart"/>
      <w:r w:rsidR="00B705D8" w:rsidRPr="003F3299">
        <w:rPr>
          <w:rStyle w:val="2"/>
          <w:color w:val="000000"/>
          <w:sz w:val="27"/>
          <w:szCs w:val="27"/>
          <w:lang w:eastAsia="ru-RU"/>
        </w:rPr>
        <w:t>Табунского</w:t>
      </w:r>
      <w:proofErr w:type="spellEnd"/>
      <w:r w:rsidR="00B705D8" w:rsidRPr="003F3299">
        <w:rPr>
          <w:rStyle w:val="2"/>
          <w:color w:val="000000"/>
          <w:sz w:val="27"/>
          <w:szCs w:val="27"/>
          <w:lang w:eastAsia="ru-RU"/>
        </w:rPr>
        <w:t xml:space="preserve"> района Алтайского края</w:t>
      </w:r>
      <w:r w:rsidRPr="003F3299">
        <w:rPr>
          <w:rStyle w:val="2"/>
          <w:color w:val="000000"/>
          <w:sz w:val="27"/>
          <w:szCs w:val="27"/>
          <w:lang w:eastAsia="ru-RU"/>
        </w:rPr>
        <w:t xml:space="preserve"> в разделе «</w:t>
      </w:r>
      <w:r w:rsidR="00B705D8" w:rsidRPr="003F3299">
        <w:rPr>
          <w:rStyle w:val="2"/>
          <w:color w:val="000000"/>
          <w:sz w:val="27"/>
          <w:szCs w:val="27"/>
          <w:lang w:eastAsia="ru-RU"/>
        </w:rPr>
        <w:t xml:space="preserve">Муниципальный </w:t>
      </w:r>
      <w:r w:rsidRPr="003F3299">
        <w:rPr>
          <w:rStyle w:val="2"/>
          <w:color w:val="000000"/>
          <w:sz w:val="27"/>
          <w:szCs w:val="27"/>
          <w:lang w:eastAsia="ru-RU"/>
        </w:rPr>
        <w:t>контроль» размещен</w:t>
      </w:r>
      <w:r w:rsidR="00D6033F" w:rsidRPr="003F3299">
        <w:rPr>
          <w:rStyle w:val="2"/>
          <w:color w:val="000000"/>
          <w:sz w:val="27"/>
          <w:szCs w:val="27"/>
          <w:lang w:eastAsia="ru-RU"/>
        </w:rPr>
        <w:t>а соответствующая информация, а также</w:t>
      </w:r>
      <w:r w:rsidR="00B705D8" w:rsidRPr="003F3299">
        <w:rPr>
          <w:rStyle w:val="2"/>
          <w:color w:val="000000"/>
          <w:sz w:val="27"/>
          <w:szCs w:val="27"/>
          <w:lang w:eastAsia="ru-RU"/>
        </w:rPr>
        <w:t xml:space="preserve"> </w:t>
      </w:r>
      <w:r w:rsidRPr="003F3299">
        <w:rPr>
          <w:rStyle w:val="2"/>
          <w:color w:val="000000"/>
          <w:sz w:val="27"/>
          <w:szCs w:val="27"/>
          <w:lang w:eastAsia="ru-RU"/>
        </w:rPr>
        <w:t>разъяснени</w:t>
      </w:r>
      <w:r w:rsidR="00B705D8" w:rsidRPr="003F3299">
        <w:rPr>
          <w:rStyle w:val="2"/>
          <w:color w:val="000000"/>
          <w:sz w:val="27"/>
          <w:szCs w:val="27"/>
          <w:lang w:eastAsia="ru-RU"/>
        </w:rPr>
        <w:t>я</w:t>
      </w:r>
      <w:r w:rsidRPr="003F3299">
        <w:rPr>
          <w:rStyle w:val="2"/>
          <w:color w:val="000000"/>
          <w:sz w:val="27"/>
          <w:szCs w:val="27"/>
          <w:lang w:eastAsia="ru-RU"/>
        </w:rPr>
        <w:t xml:space="preserve"> обязательных требований и важности их соблюдения;</w:t>
      </w:r>
    </w:p>
    <w:p w:rsidR="00F42F94" w:rsidRPr="003F3299" w:rsidRDefault="00F42F94" w:rsidP="00F42F94">
      <w:pPr>
        <w:ind w:firstLine="737"/>
        <w:jc w:val="both"/>
        <w:textAlignment w:val="baseline"/>
        <w:rPr>
          <w:sz w:val="27"/>
          <w:szCs w:val="27"/>
        </w:rPr>
      </w:pPr>
      <w:r w:rsidRPr="003F3299">
        <w:rPr>
          <w:rStyle w:val="2"/>
          <w:color w:val="000000"/>
          <w:sz w:val="27"/>
          <w:szCs w:val="27"/>
          <w:lang w:eastAsia="ru-RU"/>
        </w:rPr>
        <w:t>- обновлен</w:t>
      </w:r>
      <w:r w:rsidR="00606775" w:rsidRPr="003F3299">
        <w:rPr>
          <w:rStyle w:val="2"/>
          <w:color w:val="000000"/>
          <w:sz w:val="27"/>
          <w:szCs w:val="27"/>
          <w:lang w:eastAsia="ru-RU"/>
        </w:rPr>
        <w:t>ы</w:t>
      </w:r>
      <w:r w:rsidRPr="003F3299">
        <w:rPr>
          <w:rStyle w:val="2"/>
          <w:color w:val="000000"/>
          <w:sz w:val="27"/>
          <w:szCs w:val="27"/>
          <w:lang w:eastAsia="ru-RU"/>
        </w:rPr>
        <w:t xml:space="preserve"> </w:t>
      </w:r>
      <w:r w:rsidR="00606775" w:rsidRPr="003F3299">
        <w:rPr>
          <w:rStyle w:val="2"/>
          <w:color w:val="000000"/>
          <w:sz w:val="27"/>
          <w:szCs w:val="27"/>
          <w:lang w:eastAsia="ru-RU"/>
        </w:rPr>
        <w:t>тексты</w:t>
      </w:r>
      <w:r w:rsidRPr="003F3299">
        <w:rPr>
          <w:rStyle w:val="2"/>
          <w:color w:val="000000"/>
          <w:sz w:val="27"/>
          <w:szCs w:val="27"/>
          <w:lang w:eastAsia="ru-RU"/>
        </w:rPr>
        <w:t xml:space="preserve"> нормативных правовых актов</w:t>
      </w:r>
      <w:r w:rsidR="00B705D8" w:rsidRPr="003F3299">
        <w:rPr>
          <w:rStyle w:val="2"/>
          <w:color w:val="000000"/>
          <w:sz w:val="27"/>
          <w:szCs w:val="27"/>
          <w:lang w:eastAsia="ru-RU"/>
        </w:rPr>
        <w:t>,</w:t>
      </w:r>
      <w:r w:rsidRPr="003F3299">
        <w:rPr>
          <w:rStyle w:val="2"/>
          <w:color w:val="000000"/>
          <w:sz w:val="27"/>
          <w:szCs w:val="27"/>
          <w:lang w:eastAsia="ru-RU"/>
        </w:rPr>
        <w:t xml:space="preserve"> регулирующих осуществление муниципального земельного контроля;</w:t>
      </w:r>
    </w:p>
    <w:p w:rsidR="00F42F94" w:rsidRPr="003F3299" w:rsidRDefault="005D0849" w:rsidP="00F42F94">
      <w:pPr>
        <w:ind w:firstLine="737"/>
        <w:jc w:val="both"/>
        <w:textAlignment w:val="baseline"/>
        <w:rPr>
          <w:sz w:val="27"/>
          <w:szCs w:val="27"/>
        </w:rPr>
      </w:pPr>
      <w:r w:rsidRPr="003F3299">
        <w:rPr>
          <w:rStyle w:val="2"/>
          <w:color w:val="000000"/>
          <w:sz w:val="27"/>
          <w:szCs w:val="27"/>
          <w:lang w:eastAsia="ru-RU"/>
        </w:rPr>
        <w:t xml:space="preserve">- </w:t>
      </w:r>
      <w:r w:rsidR="00D6033F" w:rsidRPr="003F3299">
        <w:rPr>
          <w:rStyle w:val="2"/>
          <w:color w:val="000000"/>
          <w:sz w:val="27"/>
          <w:szCs w:val="27"/>
          <w:lang w:eastAsia="ru-RU"/>
        </w:rPr>
        <w:t xml:space="preserve">администрацией </w:t>
      </w:r>
      <w:proofErr w:type="spellStart"/>
      <w:r w:rsidR="00D6033F" w:rsidRPr="003F3299">
        <w:rPr>
          <w:rStyle w:val="2"/>
          <w:color w:val="000000"/>
          <w:sz w:val="27"/>
          <w:szCs w:val="27"/>
          <w:lang w:eastAsia="ru-RU"/>
        </w:rPr>
        <w:t>Табунского</w:t>
      </w:r>
      <w:proofErr w:type="spellEnd"/>
      <w:r w:rsidR="00D6033F" w:rsidRPr="003F3299">
        <w:rPr>
          <w:rStyle w:val="2"/>
          <w:color w:val="000000"/>
          <w:sz w:val="27"/>
          <w:szCs w:val="27"/>
          <w:lang w:eastAsia="ru-RU"/>
        </w:rPr>
        <w:t xml:space="preserve"> района Алтайского края в разделе «Муниципальный контроль» </w:t>
      </w:r>
      <w:r w:rsidR="00F42F94" w:rsidRPr="003F3299">
        <w:rPr>
          <w:rStyle w:val="2"/>
          <w:color w:val="000000"/>
          <w:sz w:val="27"/>
          <w:szCs w:val="27"/>
          <w:highlight w:val="white"/>
          <w:lang w:eastAsia="ru-RU"/>
        </w:rPr>
        <w:t xml:space="preserve">размещено </w:t>
      </w:r>
      <w:r w:rsidR="00D6033F" w:rsidRPr="003F3299">
        <w:rPr>
          <w:rStyle w:val="2"/>
          <w:color w:val="000000"/>
          <w:sz w:val="27"/>
          <w:szCs w:val="27"/>
          <w:lang w:eastAsia="ru-RU"/>
        </w:rPr>
        <w:t>обобщение практики осуществления муниципального земельного контроля;</w:t>
      </w:r>
    </w:p>
    <w:p w:rsidR="00F42F94" w:rsidRPr="003F3299" w:rsidRDefault="005D0849" w:rsidP="005D0849">
      <w:pPr>
        <w:widowControl w:val="0"/>
        <w:autoSpaceDE w:val="0"/>
        <w:autoSpaceDN w:val="0"/>
        <w:ind w:firstLine="708"/>
        <w:jc w:val="both"/>
        <w:rPr>
          <w:rStyle w:val="2"/>
          <w:color w:val="000000"/>
          <w:sz w:val="27"/>
          <w:szCs w:val="27"/>
          <w:lang w:eastAsia="ru-RU"/>
        </w:rPr>
      </w:pPr>
      <w:r w:rsidRPr="003F3299">
        <w:rPr>
          <w:rStyle w:val="2"/>
          <w:color w:val="000000"/>
          <w:sz w:val="27"/>
          <w:szCs w:val="27"/>
          <w:lang w:eastAsia="ru-RU"/>
        </w:rPr>
        <w:t xml:space="preserve">- </w:t>
      </w:r>
      <w:r w:rsidR="00F42F94" w:rsidRPr="003F3299">
        <w:rPr>
          <w:rStyle w:val="2"/>
          <w:color w:val="000000"/>
          <w:sz w:val="27"/>
          <w:szCs w:val="27"/>
          <w:lang w:eastAsia="ru-RU"/>
        </w:rPr>
        <w:t>по результатам контрольных (надзорных мероприятий) без взаимодействия с контролируемым лицом</w:t>
      </w:r>
      <w:r w:rsidRPr="003F3299">
        <w:rPr>
          <w:rStyle w:val="2"/>
          <w:color w:val="000000"/>
          <w:sz w:val="27"/>
          <w:szCs w:val="27"/>
          <w:lang w:eastAsia="ru-RU"/>
        </w:rPr>
        <w:t xml:space="preserve"> посредствам выездного обследования,</w:t>
      </w:r>
      <w:r w:rsidR="00F42F94" w:rsidRPr="003F3299">
        <w:rPr>
          <w:rStyle w:val="2"/>
          <w:color w:val="000000"/>
          <w:sz w:val="27"/>
          <w:szCs w:val="27"/>
          <w:lang w:eastAsia="ru-RU"/>
        </w:rPr>
        <w:t xml:space="preserve"> </w:t>
      </w:r>
      <w:r w:rsidR="00D6033F" w:rsidRPr="003F3299">
        <w:rPr>
          <w:rStyle w:val="2"/>
          <w:color w:val="000000"/>
          <w:sz w:val="27"/>
          <w:szCs w:val="27"/>
          <w:lang w:eastAsia="ru-RU"/>
        </w:rPr>
        <w:t xml:space="preserve">проверено 20 земельных участков сельскохозяйственного назначения, </w:t>
      </w:r>
      <w:r w:rsidR="00F42F94" w:rsidRPr="003F3299">
        <w:rPr>
          <w:rStyle w:val="2"/>
          <w:color w:val="000000"/>
          <w:sz w:val="27"/>
          <w:szCs w:val="27"/>
          <w:lang w:eastAsia="ru-RU"/>
        </w:rPr>
        <w:t>выявлены нарушения обязательных требований — 2</w:t>
      </w:r>
      <w:r w:rsidRPr="003F3299">
        <w:rPr>
          <w:rStyle w:val="2"/>
          <w:color w:val="000000"/>
          <w:sz w:val="27"/>
          <w:szCs w:val="27"/>
          <w:lang w:eastAsia="ru-RU"/>
        </w:rPr>
        <w:t xml:space="preserve"> (нарушение </w:t>
      </w:r>
      <w:r w:rsidRPr="003F3299">
        <w:rPr>
          <w:sz w:val="27"/>
          <w:szCs w:val="27"/>
        </w:rPr>
        <w:t xml:space="preserve">требований п. 3 ч. 2 ст. 13, </w:t>
      </w:r>
      <w:proofErr w:type="spellStart"/>
      <w:r w:rsidRPr="003F3299">
        <w:rPr>
          <w:sz w:val="27"/>
          <w:szCs w:val="27"/>
        </w:rPr>
        <w:t>абз</w:t>
      </w:r>
      <w:proofErr w:type="spellEnd"/>
      <w:r w:rsidRPr="003F3299">
        <w:rPr>
          <w:sz w:val="27"/>
          <w:szCs w:val="27"/>
        </w:rPr>
        <w:t xml:space="preserve">. 4 ст. 42 Земельного кодекса Российской Федерации от 25.10.2001 № 136-ФЗ; </w:t>
      </w:r>
      <w:proofErr w:type="spellStart"/>
      <w:r w:rsidRPr="003F3299">
        <w:rPr>
          <w:sz w:val="27"/>
          <w:szCs w:val="27"/>
        </w:rPr>
        <w:t>абз</w:t>
      </w:r>
      <w:proofErr w:type="spellEnd"/>
      <w:r w:rsidRPr="003F3299">
        <w:rPr>
          <w:sz w:val="27"/>
          <w:szCs w:val="27"/>
        </w:rPr>
        <w:t>. 1 ст. 8 Федерального закона от 16.07.1998 г. № 101-ФЗ «О государственном регулировании обеспечения плодородия земель сельскохозяйственного назначения»</w:t>
      </w:r>
      <w:r w:rsidR="007A4D70" w:rsidRPr="003F3299">
        <w:rPr>
          <w:sz w:val="27"/>
          <w:szCs w:val="27"/>
        </w:rPr>
        <w:t>)</w:t>
      </w:r>
      <w:r w:rsidRPr="003F3299">
        <w:rPr>
          <w:sz w:val="27"/>
          <w:szCs w:val="27"/>
        </w:rPr>
        <w:t xml:space="preserve">. </w:t>
      </w:r>
      <w:r w:rsidR="00D6033F" w:rsidRPr="003F3299">
        <w:rPr>
          <w:color w:val="000000"/>
          <w:sz w:val="27"/>
          <w:szCs w:val="27"/>
          <w:lang w:eastAsia="ru-RU"/>
        </w:rPr>
        <w:t xml:space="preserve">Материалы направлены в </w:t>
      </w:r>
      <w:r w:rsidRPr="003F3299">
        <w:rPr>
          <w:color w:val="000000"/>
          <w:sz w:val="27"/>
          <w:szCs w:val="27"/>
          <w:lang w:eastAsia="ru-RU"/>
        </w:rPr>
        <w:t xml:space="preserve">Управление </w:t>
      </w:r>
      <w:proofErr w:type="spellStart"/>
      <w:r w:rsidRPr="003F3299">
        <w:rPr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3F3299">
        <w:rPr>
          <w:color w:val="000000"/>
          <w:sz w:val="27"/>
          <w:szCs w:val="27"/>
          <w:lang w:eastAsia="ru-RU"/>
        </w:rPr>
        <w:t xml:space="preserve"> по Алтайскому краю и Республике Алтай </w:t>
      </w:r>
      <w:r w:rsidR="00D6033F" w:rsidRPr="003F3299">
        <w:rPr>
          <w:color w:val="000000"/>
          <w:sz w:val="27"/>
          <w:szCs w:val="27"/>
          <w:lang w:eastAsia="ru-RU"/>
        </w:rPr>
        <w:t>для принятия решения.</w:t>
      </w:r>
    </w:p>
    <w:p w:rsidR="00F42F94" w:rsidRPr="003F3299" w:rsidRDefault="00D718C6" w:rsidP="00F42F94">
      <w:pPr>
        <w:ind w:firstLine="737"/>
        <w:jc w:val="both"/>
        <w:textAlignment w:val="baseline"/>
        <w:rPr>
          <w:rStyle w:val="2"/>
          <w:color w:val="000000"/>
          <w:sz w:val="27"/>
          <w:szCs w:val="27"/>
          <w:lang w:eastAsia="ru-RU"/>
        </w:rPr>
      </w:pPr>
      <w:r w:rsidRPr="003F3299">
        <w:rPr>
          <w:rStyle w:val="2"/>
          <w:color w:val="000000"/>
          <w:sz w:val="27"/>
          <w:szCs w:val="27"/>
          <w:lang w:eastAsia="ru-RU"/>
        </w:rPr>
        <w:t>- консультирование, посредство</w:t>
      </w:r>
      <w:r w:rsidR="00F42F94" w:rsidRPr="003F3299">
        <w:rPr>
          <w:rStyle w:val="2"/>
          <w:color w:val="000000"/>
          <w:sz w:val="27"/>
          <w:szCs w:val="27"/>
          <w:lang w:eastAsia="ru-RU"/>
        </w:rPr>
        <w:t xml:space="preserve">м осуществления с соблюдением установленных </w:t>
      </w:r>
      <w:proofErr w:type="spellStart"/>
      <w:r w:rsidR="00F42F94" w:rsidRPr="003F3299">
        <w:rPr>
          <w:rStyle w:val="2"/>
          <w:color w:val="000000"/>
          <w:sz w:val="27"/>
          <w:szCs w:val="27"/>
          <w:lang w:eastAsia="ru-RU"/>
        </w:rPr>
        <w:t>противоэпидимиологических</w:t>
      </w:r>
      <w:proofErr w:type="spellEnd"/>
      <w:r w:rsidR="00F42F94" w:rsidRPr="003F3299">
        <w:rPr>
          <w:rStyle w:val="2"/>
          <w:color w:val="000000"/>
          <w:sz w:val="27"/>
          <w:szCs w:val="27"/>
          <w:lang w:eastAsia="ru-RU"/>
        </w:rPr>
        <w:t xml:space="preserve"> мер</w:t>
      </w:r>
      <w:r w:rsidRPr="003F3299">
        <w:rPr>
          <w:rStyle w:val="2"/>
          <w:color w:val="000000"/>
          <w:sz w:val="27"/>
          <w:szCs w:val="27"/>
          <w:lang w:eastAsia="ru-RU"/>
        </w:rPr>
        <w:t>,</w:t>
      </w:r>
      <w:r w:rsidR="00F42F94" w:rsidRPr="003F3299">
        <w:rPr>
          <w:rStyle w:val="2"/>
          <w:color w:val="000000"/>
          <w:sz w:val="27"/>
          <w:szCs w:val="27"/>
          <w:lang w:eastAsia="ru-RU"/>
        </w:rPr>
        <w:t xml:space="preserve"> </w:t>
      </w:r>
      <w:r w:rsidRPr="003F3299">
        <w:rPr>
          <w:rStyle w:val="2"/>
          <w:color w:val="000000"/>
          <w:sz w:val="27"/>
          <w:szCs w:val="27"/>
          <w:lang w:eastAsia="ru-RU"/>
        </w:rPr>
        <w:t xml:space="preserve">встречи с жителями </w:t>
      </w:r>
      <w:proofErr w:type="spellStart"/>
      <w:r w:rsidRPr="003F3299">
        <w:rPr>
          <w:rStyle w:val="2"/>
          <w:color w:val="000000"/>
          <w:sz w:val="27"/>
          <w:szCs w:val="27"/>
          <w:lang w:eastAsia="ru-RU"/>
        </w:rPr>
        <w:t>с.Табуны</w:t>
      </w:r>
      <w:proofErr w:type="spellEnd"/>
      <w:r w:rsidR="00150571" w:rsidRPr="003F3299">
        <w:rPr>
          <w:rStyle w:val="2"/>
          <w:color w:val="000000"/>
          <w:sz w:val="27"/>
          <w:szCs w:val="27"/>
          <w:lang w:eastAsia="ru-RU"/>
        </w:rPr>
        <w:t xml:space="preserve"> </w:t>
      </w:r>
      <w:r w:rsidR="00606775" w:rsidRPr="003F3299">
        <w:rPr>
          <w:rStyle w:val="2"/>
          <w:color w:val="000000"/>
          <w:sz w:val="27"/>
          <w:szCs w:val="27"/>
          <w:lang w:eastAsia="ru-RU"/>
        </w:rPr>
        <w:t>по мер</w:t>
      </w:r>
      <w:r w:rsidR="000D3492" w:rsidRPr="003F3299">
        <w:rPr>
          <w:rStyle w:val="2"/>
          <w:color w:val="000000"/>
          <w:sz w:val="27"/>
          <w:szCs w:val="27"/>
          <w:lang w:eastAsia="ru-RU"/>
        </w:rPr>
        <w:t>ам</w:t>
      </w:r>
      <w:r w:rsidR="00606775" w:rsidRPr="003F3299">
        <w:rPr>
          <w:rStyle w:val="2"/>
          <w:color w:val="000000"/>
          <w:sz w:val="27"/>
          <w:szCs w:val="27"/>
          <w:lang w:eastAsia="ru-RU"/>
        </w:rPr>
        <w:t>, которые могут быть приняты (реализованы) контролируемым лицом для предупреждения нарушения обязательных требований земельного законодательства</w:t>
      </w:r>
      <w:r w:rsidR="000D3492" w:rsidRPr="003F3299">
        <w:rPr>
          <w:rStyle w:val="2"/>
          <w:color w:val="000000"/>
          <w:sz w:val="27"/>
          <w:szCs w:val="27"/>
          <w:lang w:eastAsia="ru-RU"/>
        </w:rPr>
        <w:t>, в частности использования земельных участков под огородничество</w:t>
      </w:r>
      <w:r w:rsidR="00150571" w:rsidRPr="003F3299">
        <w:rPr>
          <w:rStyle w:val="2"/>
          <w:color w:val="000000"/>
          <w:sz w:val="27"/>
          <w:szCs w:val="27"/>
          <w:lang w:eastAsia="ru-RU"/>
        </w:rPr>
        <w:t>;</w:t>
      </w:r>
    </w:p>
    <w:p w:rsidR="00150571" w:rsidRPr="003F3299" w:rsidRDefault="00150571" w:rsidP="00150571">
      <w:pPr>
        <w:ind w:firstLine="737"/>
        <w:jc w:val="both"/>
        <w:textAlignment w:val="baseline"/>
        <w:rPr>
          <w:rStyle w:val="2"/>
          <w:color w:val="000000"/>
          <w:sz w:val="27"/>
          <w:szCs w:val="27"/>
          <w:lang w:eastAsia="ru-RU"/>
        </w:rPr>
      </w:pPr>
      <w:r w:rsidRPr="003F3299">
        <w:rPr>
          <w:rStyle w:val="2"/>
          <w:color w:val="000000"/>
          <w:sz w:val="27"/>
          <w:szCs w:val="27"/>
          <w:lang w:eastAsia="ru-RU"/>
        </w:rPr>
        <w:lastRenderedPageBreak/>
        <w:t xml:space="preserve">- </w:t>
      </w:r>
      <w:r w:rsidRPr="003F3299">
        <w:rPr>
          <w:sz w:val="27"/>
          <w:szCs w:val="27"/>
          <w:shd w:val="clear" w:color="auto" w:fill="FFFFFF"/>
        </w:rPr>
        <w:t xml:space="preserve">администрацией </w:t>
      </w:r>
      <w:proofErr w:type="spellStart"/>
      <w:r w:rsidRPr="003F3299">
        <w:rPr>
          <w:sz w:val="27"/>
          <w:szCs w:val="27"/>
          <w:shd w:val="clear" w:color="auto" w:fill="FFFFFF"/>
        </w:rPr>
        <w:t>Табунского</w:t>
      </w:r>
      <w:proofErr w:type="spellEnd"/>
      <w:r w:rsidRPr="003F3299">
        <w:rPr>
          <w:sz w:val="27"/>
          <w:szCs w:val="27"/>
          <w:shd w:val="clear" w:color="auto" w:fill="FFFFFF"/>
        </w:rPr>
        <w:t xml:space="preserve"> района Алтайского края адресно направлялись гражданам- собственникам объектов недвижимости уведомления о необходимости оформления своих прав на земельные участки. Так в 2022 году направлено 22 уведомления. Зарегистрировано прав 6.</w:t>
      </w:r>
    </w:p>
    <w:p w:rsidR="00F42F94" w:rsidRPr="003F3299" w:rsidRDefault="00150571" w:rsidP="00F42F94">
      <w:pPr>
        <w:ind w:firstLine="737"/>
        <w:jc w:val="both"/>
        <w:textAlignment w:val="baseline"/>
        <w:rPr>
          <w:sz w:val="27"/>
          <w:szCs w:val="27"/>
        </w:rPr>
      </w:pPr>
      <w:r w:rsidRPr="003F3299">
        <w:rPr>
          <w:rStyle w:val="2"/>
          <w:color w:val="000000"/>
          <w:sz w:val="27"/>
          <w:szCs w:val="27"/>
          <w:highlight w:val="white"/>
          <w:lang w:eastAsia="ru-RU"/>
        </w:rPr>
        <w:t>-</w:t>
      </w:r>
      <w:r w:rsidR="00F42F94" w:rsidRPr="003F3299">
        <w:rPr>
          <w:rStyle w:val="2"/>
          <w:color w:val="000000"/>
          <w:sz w:val="27"/>
          <w:szCs w:val="27"/>
          <w:highlight w:val="white"/>
          <w:lang w:eastAsia="ru-RU"/>
        </w:rPr>
        <w:t xml:space="preserve"> р</w:t>
      </w:r>
      <w:r w:rsidR="00F42F94" w:rsidRPr="003F3299">
        <w:rPr>
          <w:rStyle w:val="2"/>
          <w:color w:val="000000"/>
          <w:sz w:val="27"/>
          <w:szCs w:val="27"/>
          <w:lang w:eastAsia="ru-RU"/>
        </w:rPr>
        <w:t xml:space="preserve">азработана и утверждена на 2023 год Программа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D718C6" w:rsidRPr="003F3299">
        <w:rPr>
          <w:rStyle w:val="2"/>
          <w:color w:val="000000"/>
          <w:sz w:val="27"/>
          <w:szCs w:val="27"/>
          <w:lang w:eastAsia="ru-RU"/>
        </w:rPr>
        <w:t>Табунского</w:t>
      </w:r>
      <w:proofErr w:type="spellEnd"/>
      <w:r w:rsidR="00D718C6" w:rsidRPr="003F3299">
        <w:rPr>
          <w:rStyle w:val="2"/>
          <w:color w:val="000000"/>
          <w:sz w:val="27"/>
          <w:szCs w:val="27"/>
          <w:lang w:eastAsia="ru-RU"/>
        </w:rPr>
        <w:t xml:space="preserve"> района Алтайского края</w:t>
      </w:r>
      <w:r w:rsidR="00F42F94" w:rsidRPr="003F3299">
        <w:rPr>
          <w:rStyle w:val="2"/>
          <w:color w:val="000000"/>
          <w:sz w:val="27"/>
          <w:szCs w:val="27"/>
          <w:lang w:eastAsia="ru-RU"/>
        </w:rPr>
        <w:t xml:space="preserve"> (размещена </w:t>
      </w:r>
      <w:r w:rsidR="00F42F94" w:rsidRPr="003F3299">
        <w:rPr>
          <w:rStyle w:val="2"/>
          <w:color w:val="000000"/>
          <w:sz w:val="27"/>
          <w:szCs w:val="27"/>
          <w:highlight w:val="white"/>
          <w:lang w:eastAsia="ru-RU"/>
        </w:rPr>
        <w:t xml:space="preserve">на официальном сайте администрации </w:t>
      </w:r>
      <w:proofErr w:type="spellStart"/>
      <w:r w:rsidRPr="003F3299">
        <w:rPr>
          <w:rStyle w:val="2"/>
          <w:color w:val="000000"/>
          <w:sz w:val="27"/>
          <w:szCs w:val="27"/>
          <w:highlight w:val="white"/>
          <w:lang w:eastAsia="ru-RU"/>
        </w:rPr>
        <w:t>Табунского</w:t>
      </w:r>
      <w:proofErr w:type="spellEnd"/>
      <w:r w:rsidRPr="003F3299">
        <w:rPr>
          <w:rStyle w:val="2"/>
          <w:color w:val="000000"/>
          <w:sz w:val="27"/>
          <w:szCs w:val="27"/>
          <w:highlight w:val="white"/>
          <w:lang w:eastAsia="ru-RU"/>
        </w:rPr>
        <w:t xml:space="preserve"> района Алтайского края</w:t>
      </w:r>
      <w:r w:rsidR="00F42F94" w:rsidRPr="003F3299">
        <w:rPr>
          <w:rStyle w:val="2"/>
          <w:color w:val="000000"/>
          <w:sz w:val="27"/>
          <w:szCs w:val="27"/>
          <w:highlight w:val="white"/>
          <w:lang w:eastAsia="ru-RU"/>
        </w:rPr>
        <w:t xml:space="preserve"> в разделе «</w:t>
      </w:r>
      <w:r w:rsidRPr="003F3299">
        <w:rPr>
          <w:rStyle w:val="2"/>
          <w:color w:val="000000"/>
          <w:sz w:val="27"/>
          <w:szCs w:val="27"/>
          <w:highlight w:val="white"/>
          <w:lang w:eastAsia="ru-RU"/>
        </w:rPr>
        <w:t>Муниципальный</w:t>
      </w:r>
      <w:r w:rsidR="00F42F94" w:rsidRPr="003F3299">
        <w:rPr>
          <w:rStyle w:val="2"/>
          <w:color w:val="000000"/>
          <w:sz w:val="27"/>
          <w:szCs w:val="27"/>
          <w:highlight w:val="white"/>
          <w:lang w:eastAsia="ru-RU"/>
        </w:rPr>
        <w:t xml:space="preserve"> контроль»).</w:t>
      </w:r>
    </w:p>
    <w:p w:rsidR="00F42F94" w:rsidRPr="003F3299" w:rsidRDefault="000C54F6" w:rsidP="00F42F94">
      <w:pPr>
        <w:shd w:val="clear" w:color="auto" w:fill="FFFFFF"/>
        <w:ind w:firstLine="709"/>
        <w:jc w:val="both"/>
        <w:rPr>
          <w:sz w:val="27"/>
          <w:szCs w:val="27"/>
        </w:rPr>
      </w:pPr>
      <w:r w:rsidRPr="003F3299">
        <w:rPr>
          <w:color w:val="000000"/>
          <w:sz w:val="27"/>
          <w:szCs w:val="27"/>
        </w:rPr>
        <w:t>П</w:t>
      </w:r>
      <w:r w:rsidR="00F42F94" w:rsidRPr="003F3299">
        <w:rPr>
          <w:color w:val="000000"/>
          <w:sz w:val="27"/>
          <w:szCs w:val="27"/>
        </w:rPr>
        <w:t>роблемами, которые, по своей сути, являются причинами нарушений требований земельного законодательства Российской Федерации являются:</w:t>
      </w:r>
    </w:p>
    <w:p w:rsidR="00F42F94" w:rsidRPr="003F3299" w:rsidRDefault="00F42F94" w:rsidP="00F42F94">
      <w:pPr>
        <w:shd w:val="clear" w:color="auto" w:fill="FFFFFF"/>
        <w:ind w:firstLine="709"/>
        <w:jc w:val="both"/>
        <w:rPr>
          <w:sz w:val="27"/>
          <w:szCs w:val="27"/>
        </w:rPr>
      </w:pPr>
      <w:r w:rsidRPr="003F3299">
        <w:rPr>
          <w:color w:val="000000"/>
          <w:sz w:val="27"/>
          <w:szCs w:val="27"/>
        </w:rPr>
        <w:t xml:space="preserve">1. </w:t>
      </w:r>
      <w:r w:rsidR="00150571" w:rsidRPr="003F3299">
        <w:rPr>
          <w:color w:val="000000"/>
          <w:sz w:val="27"/>
          <w:szCs w:val="27"/>
        </w:rPr>
        <w:t>Недостаточные</w:t>
      </w:r>
      <w:r w:rsidRPr="003F3299">
        <w:rPr>
          <w:color w:val="000000"/>
          <w:sz w:val="27"/>
          <w:szCs w:val="27"/>
        </w:rPr>
        <w:t xml:space="preserve"> знания правообладателей земельных участков о предъявляемых к ним земельным законодательством Российской Федерации требований о порядке, способах и ограничениях использования земельных участков. </w:t>
      </w:r>
    </w:p>
    <w:p w:rsidR="00F42F94" w:rsidRPr="003F3299" w:rsidRDefault="00F42F94" w:rsidP="00F42F94">
      <w:pPr>
        <w:shd w:val="clear" w:color="auto" w:fill="FFFFFF"/>
        <w:ind w:firstLine="708"/>
        <w:jc w:val="both"/>
        <w:rPr>
          <w:sz w:val="27"/>
          <w:szCs w:val="27"/>
        </w:rPr>
      </w:pPr>
      <w:r w:rsidRPr="003F3299">
        <w:rPr>
          <w:color w:val="000000"/>
          <w:sz w:val="27"/>
          <w:szCs w:val="27"/>
        </w:rPr>
        <w:t>Решением данной проблемы является активная реализация должностными лицами контрольного (надзорного) органа профилактических мероприятий в сфере муниципального земельного контроля, в том числе информирование</w:t>
      </w:r>
      <w:r w:rsidRPr="003F3299">
        <w:rPr>
          <w:sz w:val="27"/>
          <w:szCs w:val="27"/>
        </w:rPr>
        <w:t>, консультирование, обоб</w:t>
      </w:r>
      <w:r w:rsidRPr="003F3299">
        <w:rPr>
          <w:sz w:val="27"/>
          <w:szCs w:val="27"/>
          <w:shd w:val="clear" w:color="auto" w:fill="FFFFFF"/>
        </w:rPr>
        <w:t>щение правоприменительной практики.</w:t>
      </w:r>
    </w:p>
    <w:p w:rsidR="00F42F94" w:rsidRPr="003F3299" w:rsidRDefault="00F42F94" w:rsidP="00F42F94">
      <w:pPr>
        <w:ind w:firstLine="708"/>
        <w:jc w:val="both"/>
        <w:rPr>
          <w:sz w:val="27"/>
          <w:szCs w:val="27"/>
        </w:rPr>
      </w:pPr>
      <w:r w:rsidRPr="003F3299">
        <w:rPr>
          <w:color w:val="000000"/>
          <w:sz w:val="27"/>
          <w:szCs w:val="27"/>
        </w:rPr>
        <w:t xml:space="preserve">2. Сознательное бездействие правообладателей земельных участков.  </w:t>
      </w:r>
    </w:p>
    <w:p w:rsidR="006063E6" w:rsidRPr="003F3299" w:rsidRDefault="00F42F94" w:rsidP="000D3492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3F3299">
        <w:rPr>
          <w:color w:val="000000"/>
          <w:sz w:val="27"/>
          <w:szCs w:val="27"/>
        </w:rPr>
        <w:t>Решением данной проблемы является применение к правообладат</w:t>
      </w:r>
      <w:r w:rsidR="000C54F6" w:rsidRPr="003F3299">
        <w:rPr>
          <w:color w:val="000000"/>
          <w:sz w:val="27"/>
          <w:szCs w:val="27"/>
        </w:rPr>
        <w:t>еля</w:t>
      </w:r>
      <w:r w:rsidRPr="003F3299">
        <w:rPr>
          <w:color w:val="000000"/>
          <w:sz w:val="27"/>
          <w:szCs w:val="27"/>
        </w:rPr>
        <w:t xml:space="preserve">м профилактической меры - объявление предостережения о </w:t>
      </w:r>
      <w:r w:rsidRPr="003F3299">
        <w:rPr>
          <w:sz w:val="27"/>
          <w:szCs w:val="27"/>
        </w:rPr>
        <w:t>недопустимости нарушения обязательных требований</w:t>
      </w:r>
      <w:r w:rsidRPr="003F3299">
        <w:rPr>
          <w:rFonts w:eastAsia="Calibri"/>
          <w:sz w:val="27"/>
          <w:szCs w:val="27"/>
          <w:lang w:eastAsia="en-US"/>
        </w:rPr>
        <w:t xml:space="preserve"> с предложением принять меры по обеспечению соблюдения обязательных требований, поскольку данная мера подлежит применению при получении органом муниципального земельного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971DC7" w:rsidRPr="003F3299" w:rsidRDefault="00971DC7" w:rsidP="000D3492">
      <w:pPr>
        <w:ind w:firstLine="708"/>
        <w:jc w:val="both"/>
        <w:rPr>
          <w:sz w:val="27"/>
          <w:szCs w:val="27"/>
        </w:rPr>
      </w:pPr>
      <w:r w:rsidRPr="003F3299">
        <w:rPr>
          <w:sz w:val="27"/>
          <w:szCs w:val="27"/>
        </w:rPr>
        <w:t xml:space="preserve">В целях недопущения нарушений, во избежание наложения штрафных санкций и иной предусмотренной законом ответственности, администрация </w:t>
      </w:r>
      <w:proofErr w:type="spellStart"/>
      <w:r w:rsidRPr="003F3299">
        <w:rPr>
          <w:sz w:val="27"/>
          <w:szCs w:val="27"/>
        </w:rPr>
        <w:t>Табунского</w:t>
      </w:r>
      <w:proofErr w:type="spellEnd"/>
      <w:r w:rsidRPr="003F3299">
        <w:rPr>
          <w:sz w:val="27"/>
          <w:szCs w:val="27"/>
        </w:rPr>
        <w:t xml:space="preserve"> района </w:t>
      </w:r>
      <w:proofErr w:type="spellStart"/>
      <w:r w:rsidRPr="003F3299">
        <w:rPr>
          <w:sz w:val="27"/>
          <w:szCs w:val="27"/>
        </w:rPr>
        <w:t>Алтайскорго</w:t>
      </w:r>
      <w:proofErr w:type="spellEnd"/>
      <w:r w:rsidRPr="003F3299">
        <w:rPr>
          <w:sz w:val="27"/>
          <w:szCs w:val="27"/>
        </w:rPr>
        <w:t xml:space="preserve"> края настоятельно рекомендует  землепользователям, землевладельцам земельных участков, расположенных на территории района,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использовать по целевому назначению, не наносить вред окружающей среде, земельному участку.</w:t>
      </w:r>
    </w:p>
    <w:sectPr w:rsidR="00971DC7" w:rsidRPr="003F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6"/>
    <w:rsid w:val="000C54F6"/>
    <w:rsid w:val="000D3492"/>
    <w:rsid w:val="00150571"/>
    <w:rsid w:val="002A4318"/>
    <w:rsid w:val="00342FF1"/>
    <w:rsid w:val="003F3299"/>
    <w:rsid w:val="005D0849"/>
    <w:rsid w:val="006063E6"/>
    <w:rsid w:val="00606775"/>
    <w:rsid w:val="007A4D70"/>
    <w:rsid w:val="00971DC7"/>
    <w:rsid w:val="009F5209"/>
    <w:rsid w:val="009F7626"/>
    <w:rsid w:val="00B705D8"/>
    <w:rsid w:val="00D56C6C"/>
    <w:rsid w:val="00D6033F"/>
    <w:rsid w:val="00D718C6"/>
    <w:rsid w:val="00F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7E3B-C2DD-4BE7-B4F3-7625CA26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6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F76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3">
    <w:name w:val="Table Grid"/>
    <w:basedOn w:val="a1"/>
    <w:uiPriority w:val="39"/>
    <w:rsid w:val="009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42F94"/>
    <w:pPr>
      <w:ind w:left="720"/>
      <w:contextualSpacing/>
    </w:pPr>
    <w:rPr>
      <w:lang w:val="x-none"/>
    </w:rPr>
  </w:style>
  <w:style w:type="character" w:customStyle="1" w:styleId="2">
    <w:name w:val="Основной шрифт абзаца2"/>
    <w:rsid w:val="00F42F94"/>
  </w:style>
  <w:style w:type="character" w:styleId="a5">
    <w:name w:val="Hyperlink"/>
    <w:rsid w:val="00F42F94"/>
    <w:rPr>
      <w:color w:val="000080"/>
      <w:u w:val="single"/>
    </w:rPr>
  </w:style>
  <w:style w:type="character" w:customStyle="1" w:styleId="1">
    <w:name w:val="Основной шрифт абзаца1"/>
    <w:rsid w:val="00F42F94"/>
  </w:style>
  <w:style w:type="paragraph" w:styleId="a6">
    <w:name w:val="Balloon Text"/>
    <w:basedOn w:val="a"/>
    <w:link w:val="a7"/>
    <w:uiPriority w:val="99"/>
    <w:semiHidden/>
    <w:unhideWhenUsed/>
    <w:rsid w:val="00F42F94"/>
    <w:pPr>
      <w:suppressAutoHyphens w:val="0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2F94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F329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tab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2023-02-09T03:00:00Z</dcterms:created>
  <dcterms:modified xsi:type="dcterms:W3CDTF">2023-02-09T03:00:00Z</dcterms:modified>
</cp:coreProperties>
</file>