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04" w:rsidRPr="001F4BD8" w:rsidRDefault="00455F04" w:rsidP="001F4BD8">
      <w:pPr>
        <w:pStyle w:val="a4"/>
        <w:jc w:val="right"/>
        <w:rPr>
          <w:b/>
          <w:sz w:val="16"/>
          <w:szCs w:val="16"/>
          <w:lang w:val="ru-RU"/>
        </w:rPr>
      </w:pPr>
    </w:p>
    <w:p w:rsidR="00072266" w:rsidRDefault="00072266" w:rsidP="00072266">
      <w:pPr>
        <w:pStyle w:val="3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072266" w:rsidRDefault="00072266" w:rsidP="00072266">
      <w:pPr>
        <w:pStyle w:val="31"/>
        <w:spacing w:before="0" w:after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выполнени</w:t>
      </w:r>
      <w:r w:rsidR="00A3445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плана противодействия коррупции </w:t>
      </w:r>
    </w:p>
    <w:p w:rsidR="0020519E" w:rsidRDefault="00072266" w:rsidP="00072266">
      <w:pPr>
        <w:pStyle w:val="3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Табунского района Алтайского края </w:t>
      </w:r>
    </w:p>
    <w:p w:rsidR="00072266" w:rsidRDefault="00072266" w:rsidP="00072266">
      <w:pPr>
        <w:pStyle w:val="3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её структурных подразделениях</w:t>
      </w:r>
    </w:p>
    <w:p w:rsidR="00072266" w:rsidRDefault="006557DB" w:rsidP="00072266">
      <w:pPr>
        <w:pStyle w:val="3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363FB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</w:t>
      </w:r>
      <w:bookmarkEnd w:id="0"/>
    </w:p>
    <w:p w:rsidR="0045038C" w:rsidRPr="0045038C" w:rsidRDefault="0045038C" w:rsidP="00BB2E97">
      <w:pPr>
        <w:pStyle w:val="31"/>
        <w:spacing w:before="0" w:after="0"/>
        <w:jc w:val="center"/>
        <w:rPr>
          <w:b/>
          <w:sz w:val="28"/>
          <w:szCs w:val="28"/>
        </w:rPr>
      </w:pPr>
    </w:p>
    <w:tbl>
      <w:tblPr>
        <w:tblW w:w="100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6804"/>
      </w:tblGrid>
      <w:tr w:rsidR="00E9286E" w:rsidRPr="00EC6E49" w:rsidTr="00AB5D28">
        <w:trPr>
          <w:trHeight w:val="11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6E" w:rsidRPr="00EC6E49" w:rsidRDefault="00E9286E" w:rsidP="00161EF8">
            <w:pPr>
              <w:pStyle w:val="a9"/>
              <w:spacing w:before="0" w:after="0"/>
              <w:ind w:firstLine="680"/>
              <w:jc w:val="both"/>
              <w:rPr>
                <w:color w:val="000000"/>
              </w:rPr>
            </w:pPr>
            <w:r w:rsidRPr="00EC6E49">
              <w:rPr>
                <w:color w:val="000000"/>
              </w:rPr>
              <w:t>№</w:t>
            </w:r>
          </w:p>
          <w:p w:rsidR="00E9286E" w:rsidRPr="00EC6E49" w:rsidRDefault="00E9286E" w:rsidP="0045038C">
            <w:pPr>
              <w:pStyle w:val="a9"/>
              <w:spacing w:before="0" w:beforeAutospacing="0"/>
              <w:ind w:firstLine="680"/>
              <w:jc w:val="center"/>
              <w:rPr>
                <w:color w:val="000000"/>
              </w:rPr>
            </w:pPr>
            <w:r w:rsidRPr="00EC6E49">
              <w:rPr>
                <w:color w:val="000000"/>
              </w:rPr>
              <w:t>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6E" w:rsidRDefault="00E9286E" w:rsidP="00161EF8">
            <w:pPr>
              <w:pStyle w:val="a9"/>
              <w:spacing w:before="0" w:after="0"/>
              <w:ind w:firstLine="680"/>
              <w:jc w:val="both"/>
              <w:rPr>
                <w:color w:val="000000"/>
              </w:rPr>
            </w:pPr>
          </w:p>
          <w:p w:rsidR="00E9286E" w:rsidRPr="00EC6E49" w:rsidRDefault="00E9286E" w:rsidP="00161EF8">
            <w:pPr>
              <w:pStyle w:val="a9"/>
              <w:spacing w:before="0" w:after="0"/>
              <w:ind w:firstLine="680"/>
              <w:jc w:val="both"/>
              <w:rPr>
                <w:color w:val="000000"/>
              </w:rPr>
            </w:pPr>
            <w:r w:rsidRPr="00EC6E49">
              <w:rPr>
                <w:color w:val="000000"/>
              </w:rPr>
              <w:t>Мероприятия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6E" w:rsidRDefault="00E9286E" w:rsidP="00161EF8">
            <w:pPr>
              <w:pStyle w:val="a9"/>
              <w:spacing w:before="0" w:after="0"/>
              <w:jc w:val="center"/>
              <w:rPr>
                <w:color w:val="000000"/>
              </w:rPr>
            </w:pPr>
          </w:p>
          <w:p w:rsidR="00E9286E" w:rsidRPr="00EC6E49" w:rsidRDefault="00E9286E" w:rsidP="0066323A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EC6E49">
              <w:rPr>
                <w:color w:val="000000"/>
              </w:rPr>
              <w:t>Исполне</w:t>
            </w:r>
            <w:r>
              <w:rPr>
                <w:color w:val="000000"/>
              </w:rPr>
              <w:t>н</w:t>
            </w:r>
            <w:r w:rsidRPr="00EC6E49">
              <w:rPr>
                <w:color w:val="000000"/>
              </w:rPr>
              <w:t>и</w:t>
            </w:r>
            <w:r>
              <w:rPr>
                <w:color w:val="000000"/>
              </w:rPr>
              <w:t>е мероприятий</w:t>
            </w:r>
          </w:p>
        </w:tc>
      </w:tr>
      <w:tr w:rsidR="00E9286E" w:rsidRPr="00EC6E49" w:rsidTr="00AB5D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6E" w:rsidRPr="00EC6E49" w:rsidRDefault="00E9286E" w:rsidP="00161EF8">
            <w:pPr>
              <w:pStyle w:val="a9"/>
              <w:snapToGrid w:val="0"/>
              <w:spacing w:before="0" w:after="0"/>
              <w:ind w:firstLine="680"/>
              <w:jc w:val="both"/>
              <w:rPr>
                <w:color w:val="000000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6E" w:rsidRPr="00EC6E49" w:rsidRDefault="00E9286E" w:rsidP="005525FC">
            <w:pPr>
              <w:pStyle w:val="a9"/>
              <w:spacing w:before="0" w:after="0"/>
              <w:jc w:val="center"/>
              <w:rPr>
                <w:b/>
                <w:color w:val="000000"/>
              </w:rPr>
            </w:pPr>
            <w:r w:rsidRPr="00EC6E49">
              <w:rPr>
                <w:b/>
                <w:color w:val="000000"/>
              </w:rPr>
              <w:t>1. Организационные мероприятия</w:t>
            </w:r>
          </w:p>
        </w:tc>
      </w:tr>
      <w:tr w:rsidR="00E9286E" w:rsidRPr="00EC6E49" w:rsidTr="00AB5D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6E" w:rsidRPr="00EC6E49" w:rsidRDefault="00E9286E" w:rsidP="00161EF8">
            <w:pPr>
              <w:pStyle w:val="a9"/>
              <w:spacing w:before="0" w:after="0"/>
              <w:jc w:val="both"/>
              <w:rPr>
                <w:color w:val="000000"/>
              </w:rPr>
            </w:pPr>
            <w:r w:rsidRPr="00EC6E49">
              <w:rPr>
                <w:color w:val="000000"/>
              </w:rPr>
              <w:t xml:space="preserve">1.1.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6E" w:rsidRPr="00EC6E49" w:rsidRDefault="00E9286E" w:rsidP="00F0155F">
            <w:pPr>
              <w:pStyle w:val="a9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4547D">
              <w:rPr>
                <w:color w:val="000000"/>
              </w:rPr>
              <w:t>Разработка муниципальных правовых актов, направленных на противодействие коррупции, внесение изменений в действующие муниципальные правовые акты в указанной сфере в целях приведения их в соответствие с действующим законодательством Российской Федерации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6E" w:rsidRPr="00053A75" w:rsidRDefault="00E9286E" w:rsidP="00F4547D">
            <w:pPr>
              <w:pStyle w:val="a9"/>
              <w:spacing w:before="0" w:after="240" w:afterAutospacing="0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94867">
              <w:rPr>
                <w:color w:val="000000"/>
              </w:rPr>
              <w:t>Постановления администрации Табунского района Алтайского края</w:t>
            </w:r>
            <w:r>
              <w:rPr>
                <w:color w:val="000000"/>
              </w:rPr>
              <w:t xml:space="preserve"> Алтайского края:</w:t>
            </w:r>
          </w:p>
          <w:p w:rsidR="00E9286E" w:rsidRDefault="00B94867" w:rsidP="00F4547D">
            <w:pPr>
              <w:pStyle w:val="a9"/>
              <w:spacing w:before="0" w:after="240" w:afterAutospacing="0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- от 09.03.2022 №82</w:t>
            </w:r>
            <w:r w:rsidR="00EA5148">
              <w:rPr>
                <w:color w:val="000000"/>
              </w:rPr>
              <w:t xml:space="preserve"> </w:t>
            </w:r>
            <w:r w:rsidRPr="00B94867">
              <w:rPr>
                <w:color w:val="000000"/>
              </w:rPr>
              <w:t>О контрактной системе в сфере закупок товаров, работ, услуг для обеспечения муниципальных нужд Табунского района Алтайского края</w:t>
            </w:r>
            <w:r w:rsidR="00DD24AC">
              <w:rPr>
                <w:color w:val="000000"/>
              </w:rPr>
              <w:t xml:space="preserve">; </w:t>
            </w:r>
          </w:p>
          <w:p w:rsidR="00DD24AC" w:rsidRDefault="00EA5148" w:rsidP="00F4547D">
            <w:pPr>
              <w:pStyle w:val="a9"/>
              <w:spacing w:before="0" w:after="240" w:afterAutospacing="0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от 19.07.2022 №243 </w:t>
            </w:r>
            <w:r w:rsidRPr="00EA5148">
              <w:rPr>
                <w:color w:val="000000"/>
              </w:rPr>
              <w:t>Об утверждении Реестра муниципальных услуг муниципального образования Табунский район Алтайского края</w:t>
            </w:r>
            <w:r>
              <w:rPr>
                <w:color w:val="000000"/>
              </w:rPr>
              <w:t>;</w:t>
            </w:r>
          </w:p>
          <w:p w:rsidR="00EA5148" w:rsidRDefault="00EA5148" w:rsidP="00F4547D">
            <w:pPr>
              <w:pStyle w:val="a9"/>
              <w:spacing w:before="0" w:after="240" w:afterAutospacing="0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- от 13.09.2022 № 331</w:t>
            </w:r>
            <w:r w:rsidRPr="00EA5148">
              <w:rPr>
                <w:color w:val="000000"/>
              </w:rPr>
              <w:t>Об утверждении Положения о единой комиссии по осуществлению закупок</w:t>
            </w:r>
            <w:r>
              <w:rPr>
                <w:color w:val="000000"/>
              </w:rPr>
              <w:t>.</w:t>
            </w:r>
          </w:p>
          <w:p w:rsidR="0054295E" w:rsidRDefault="00EA5148" w:rsidP="0054295E">
            <w:pPr>
              <w:pStyle w:val="a9"/>
              <w:spacing w:before="0" w:after="240" w:afterAutospacing="0"/>
              <w:ind w:left="141" w:right="142"/>
              <w:jc w:val="both"/>
              <w:rPr>
                <w:color w:val="000000"/>
              </w:rPr>
            </w:pPr>
            <w:r w:rsidRPr="00EA5148">
              <w:rPr>
                <w:color w:val="000000"/>
              </w:rPr>
              <w:t>Распоряжени</w:t>
            </w:r>
            <w:r w:rsidR="0054295E">
              <w:rPr>
                <w:color w:val="000000"/>
              </w:rPr>
              <w:t>я</w:t>
            </w:r>
            <w:r w:rsidRPr="00EA5148">
              <w:rPr>
                <w:color w:val="000000"/>
              </w:rPr>
              <w:t xml:space="preserve"> администрации района</w:t>
            </w:r>
            <w:r w:rsidR="0054295E">
              <w:rPr>
                <w:color w:val="000000"/>
              </w:rPr>
              <w:t>:</w:t>
            </w:r>
          </w:p>
          <w:p w:rsidR="00EA5148" w:rsidRDefault="0054295E" w:rsidP="0054295E">
            <w:pPr>
              <w:pStyle w:val="a9"/>
              <w:spacing w:before="0" w:after="240" w:afterAutospacing="0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A5148" w:rsidRPr="00EA5148">
              <w:rPr>
                <w:color w:val="000000"/>
              </w:rPr>
              <w:t xml:space="preserve"> от 29.11.2022 №201-р </w:t>
            </w:r>
            <w:proofErr w:type="gramStart"/>
            <w:r w:rsidR="00EA5148" w:rsidRPr="00EA5148">
              <w:rPr>
                <w:color w:val="000000"/>
              </w:rPr>
              <w:t>Об</w:t>
            </w:r>
            <w:proofErr w:type="gramEnd"/>
            <w:r w:rsidR="00EA5148" w:rsidRPr="00EA5148">
              <w:rPr>
                <w:color w:val="000000"/>
              </w:rPr>
              <w:t xml:space="preserve"> утверждении системы обучения муниципальных служащих администрации Табунского района и ее структурных подразделений по вопросам профилактики и противодействия коррупции</w:t>
            </w:r>
            <w:r>
              <w:rPr>
                <w:color w:val="000000"/>
              </w:rPr>
              <w:t>;</w:t>
            </w:r>
          </w:p>
          <w:p w:rsidR="0054295E" w:rsidRPr="00053A75" w:rsidRDefault="0054295E" w:rsidP="0054295E">
            <w:pPr>
              <w:pStyle w:val="a9"/>
              <w:spacing w:before="0" w:after="240" w:afterAutospacing="0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от 10.02.2022 №21-р 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 xml:space="preserve"> наделении должностного лица полномочиями по осуществлению внутреннего финансового аудита.</w:t>
            </w:r>
          </w:p>
        </w:tc>
      </w:tr>
      <w:tr w:rsidR="00E9286E" w:rsidRPr="00EC6E49" w:rsidTr="00AB5D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6E" w:rsidRDefault="00E9286E" w:rsidP="00161EF8">
            <w:pPr>
              <w:pStyle w:val="a9"/>
              <w:spacing w:before="0" w:after="0"/>
              <w:jc w:val="both"/>
              <w:rPr>
                <w:color w:val="000000"/>
              </w:rPr>
            </w:pPr>
            <w:r w:rsidRPr="00EC6E49">
              <w:rPr>
                <w:color w:val="000000"/>
              </w:rPr>
              <w:t>1.</w:t>
            </w:r>
            <w:r w:rsidR="00EA5148">
              <w:rPr>
                <w:color w:val="000000"/>
              </w:rPr>
              <w:t>2</w:t>
            </w:r>
            <w:r w:rsidRPr="00EC6E49">
              <w:rPr>
                <w:color w:val="000000"/>
              </w:rPr>
              <w:t>.</w:t>
            </w:r>
          </w:p>
          <w:p w:rsidR="00E9286E" w:rsidRDefault="00E9286E" w:rsidP="00161EF8">
            <w:pPr>
              <w:pStyle w:val="a9"/>
              <w:spacing w:before="0" w:after="0"/>
              <w:jc w:val="both"/>
              <w:rPr>
                <w:color w:val="000000"/>
              </w:rPr>
            </w:pPr>
          </w:p>
          <w:p w:rsidR="00E9286E" w:rsidRDefault="00E9286E" w:rsidP="00161EF8">
            <w:pPr>
              <w:pStyle w:val="a9"/>
              <w:spacing w:before="0" w:after="0"/>
              <w:jc w:val="both"/>
              <w:rPr>
                <w:color w:val="000000"/>
              </w:rPr>
            </w:pPr>
          </w:p>
          <w:p w:rsidR="00E9286E" w:rsidRDefault="00E9286E" w:rsidP="00161EF8">
            <w:pPr>
              <w:pStyle w:val="a9"/>
              <w:spacing w:before="0" w:after="0"/>
              <w:jc w:val="both"/>
              <w:rPr>
                <w:color w:val="000000"/>
              </w:rPr>
            </w:pPr>
          </w:p>
          <w:p w:rsidR="00E9286E" w:rsidRPr="00EC6E49" w:rsidRDefault="00E9286E" w:rsidP="00161EF8">
            <w:pPr>
              <w:pStyle w:val="a9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6E" w:rsidRPr="00EC6E49" w:rsidRDefault="00E9286E" w:rsidP="0020519E">
            <w:pPr>
              <w:pStyle w:val="a9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EC6E49">
              <w:rPr>
                <w:color w:val="000000"/>
              </w:rPr>
              <w:t xml:space="preserve">Подготовка </w:t>
            </w:r>
            <w:r>
              <w:rPr>
                <w:color w:val="000000"/>
              </w:rPr>
              <w:t>и принятие</w:t>
            </w:r>
            <w:r w:rsidRPr="00EC6E49">
              <w:rPr>
                <w:color w:val="000000"/>
              </w:rPr>
              <w:t xml:space="preserve"> изменений в действу</w:t>
            </w:r>
            <w:r w:rsidRPr="00EC6E49">
              <w:rPr>
                <w:color w:val="000000"/>
              </w:rPr>
              <w:t>ю</w:t>
            </w:r>
            <w:r w:rsidRPr="00EC6E49">
              <w:rPr>
                <w:color w:val="000000"/>
              </w:rPr>
              <w:t xml:space="preserve">щие нормативные акты </w:t>
            </w:r>
            <w:r>
              <w:rPr>
                <w:color w:val="000000"/>
              </w:rPr>
              <w:t>а</w:t>
            </w:r>
            <w:r w:rsidRPr="00EC6E49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 xml:space="preserve">Табунского </w:t>
            </w:r>
            <w:r w:rsidRPr="00EC6E49">
              <w:rPr>
                <w:color w:val="000000"/>
              </w:rPr>
              <w:t>района,</w:t>
            </w:r>
            <w:r>
              <w:rPr>
                <w:color w:val="000000"/>
              </w:rPr>
              <w:t xml:space="preserve"> районного Совета депутатов</w:t>
            </w:r>
            <w:r w:rsidRPr="00EC6E49">
              <w:rPr>
                <w:color w:val="000000"/>
              </w:rPr>
              <w:t xml:space="preserve"> направленные на прот</w:t>
            </w:r>
            <w:r w:rsidRPr="00EC6E49">
              <w:rPr>
                <w:color w:val="000000"/>
              </w:rPr>
              <w:t>и</w:t>
            </w:r>
            <w:r w:rsidRPr="00EC6E49">
              <w:rPr>
                <w:color w:val="000000"/>
              </w:rPr>
              <w:t>водействие коррупции, в соответствии</w:t>
            </w:r>
            <w:r w:rsidR="0020519E">
              <w:rPr>
                <w:color w:val="000000"/>
              </w:rPr>
              <w:t xml:space="preserve"> с</w:t>
            </w:r>
            <w:r w:rsidRPr="00EC6E49">
              <w:rPr>
                <w:color w:val="000000"/>
              </w:rPr>
              <w:t xml:space="preserve"> изменени</w:t>
            </w:r>
            <w:r w:rsidRPr="00EC6E49">
              <w:rPr>
                <w:color w:val="000000"/>
              </w:rPr>
              <w:t>я</w:t>
            </w:r>
            <w:r w:rsidRPr="00EC6E49">
              <w:rPr>
                <w:color w:val="000000"/>
              </w:rPr>
              <w:t xml:space="preserve">ми, </w:t>
            </w:r>
            <w:proofErr w:type="gramStart"/>
            <w:r w:rsidRPr="00EC6E49">
              <w:rPr>
                <w:color w:val="000000"/>
              </w:rPr>
              <w:t>вносимыми  в</w:t>
            </w:r>
            <w:proofErr w:type="gramEnd"/>
            <w:r w:rsidRPr="00EC6E49">
              <w:rPr>
                <w:color w:val="000000"/>
              </w:rPr>
              <w:t xml:space="preserve"> федеральное и краевое законодател</w:t>
            </w:r>
            <w:r w:rsidRPr="00EC6E49">
              <w:rPr>
                <w:color w:val="000000"/>
              </w:rPr>
              <w:t>ь</w:t>
            </w:r>
            <w:r w:rsidRPr="00EC6E49">
              <w:rPr>
                <w:color w:val="000000"/>
              </w:rPr>
              <w:t>ство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6E" w:rsidRDefault="00E9286E" w:rsidP="00F4547D">
            <w:pPr>
              <w:pStyle w:val="a9"/>
              <w:spacing w:before="0" w:beforeAutospacing="0" w:after="0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9583F">
              <w:rPr>
                <w:color w:val="000000"/>
              </w:rPr>
              <w:t>зменени</w:t>
            </w:r>
            <w:r>
              <w:rPr>
                <w:color w:val="000000"/>
              </w:rPr>
              <w:t>я</w:t>
            </w:r>
            <w:r w:rsidRPr="00A9583F">
              <w:rPr>
                <w:color w:val="000000"/>
              </w:rPr>
              <w:t xml:space="preserve"> в решени</w:t>
            </w:r>
            <w:r>
              <w:rPr>
                <w:color w:val="000000"/>
              </w:rPr>
              <w:t>я</w:t>
            </w:r>
            <w:r w:rsidRPr="00A9583F">
              <w:rPr>
                <w:color w:val="000000"/>
              </w:rPr>
              <w:t xml:space="preserve"> </w:t>
            </w:r>
            <w:r w:rsidRPr="00F4547D">
              <w:rPr>
                <w:color w:val="000000"/>
              </w:rPr>
              <w:t>Табунского районного Совета депутатов Алтайского края</w:t>
            </w:r>
            <w:r>
              <w:rPr>
                <w:color w:val="000000"/>
              </w:rPr>
              <w:t>:</w:t>
            </w:r>
          </w:p>
          <w:p w:rsidR="00E9286E" w:rsidRDefault="00E9286E" w:rsidP="00F4547D">
            <w:pPr>
              <w:pStyle w:val="a9"/>
              <w:spacing w:before="0" w:beforeAutospacing="0" w:after="240" w:afterAutospacing="0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12BB6">
              <w:rPr>
                <w:color w:val="000000"/>
              </w:rPr>
              <w:t xml:space="preserve">от 07.004.2022 №8 </w:t>
            </w:r>
            <w:r w:rsidR="00A12BB6" w:rsidRPr="00A12BB6">
              <w:rPr>
                <w:color w:val="000000"/>
              </w:rPr>
              <w:t>О внесении изменений и дополнений в решение районного Совета депутатов Табунского района Алтайского края от 29.12.2021 № 40 «Об утверждении прогнозного плана приватизации муниципального имущества на 2022 год»</w:t>
            </w:r>
            <w:r>
              <w:rPr>
                <w:color w:val="000000"/>
              </w:rPr>
              <w:t>;</w:t>
            </w:r>
          </w:p>
          <w:p w:rsidR="00E9286E" w:rsidRDefault="00A12BB6" w:rsidP="00A12BB6">
            <w:pPr>
              <w:pStyle w:val="a9"/>
              <w:spacing w:before="0" w:beforeAutospacing="0" w:after="240" w:afterAutospacing="0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от 07.04.2022 №12 </w:t>
            </w:r>
            <w:r w:rsidRPr="00A12BB6">
              <w:rPr>
                <w:color w:val="000000"/>
              </w:rPr>
              <w:t>О внесении изменений в решение районного Совета депутатов Табунского района Алтайского края от 30.09.2021 № 34 «Об утверждении Положений о видах муниципального контроля, осуществляемого администрацией Табунского района Алтайского края</w:t>
            </w:r>
            <w:r>
              <w:rPr>
                <w:color w:val="000000"/>
              </w:rPr>
              <w:t>;</w:t>
            </w:r>
          </w:p>
          <w:p w:rsidR="00A12BB6" w:rsidRDefault="00A12BB6" w:rsidP="00A12BB6">
            <w:pPr>
              <w:pStyle w:val="a9"/>
              <w:spacing w:before="0" w:beforeAutospacing="0" w:after="240" w:afterAutospacing="0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от 17.06.2022 №27 </w:t>
            </w:r>
            <w:r w:rsidRPr="00A12BB6">
              <w:rPr>
                <w:color w:val="000000"/>
              </w:rPr>
              <w:t xml:space="preserve">О внесении изменений в решение районного Совета депутатов от 24.09.2015 № 22 «Об </w:t>
            </w:r>
            <w:r w:rsidRPr="00A12BB6">
              <w:rPr>
                <w:color w:val="000000"/>
              </w:rPr>
              <w:lastRenderedPageBreak/>
              <w:t>утверждении Положения о порядке управления и распоряжения муниципальным имуществом муниципального образования Табунский район Алтайского края»</w:t>
            </w:r>
            <w:r>
              <w:rPr>
                <w:color w:val="000000"/>
              </w:rPr>
              <w:t>;</w:t>
            </w:r>
          </w:p>
          <w:p w:rsidR="00A12BB6" w:rsidRDefault="00A12BB6" w:rsidP="00A12BB6">
            <w:pPr>
              <w:pStyle w:val="a9"/>
              <w:spacing w:before="0" w:beforeAutospacing="0" w:after="240" w:afterAutospacing="0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12BB6">
              <w:rPr>
                <w:color w:val="000000"/>
              </w:rPr>
              <w:t>от 14.11.2022 №14 О внесении изменений в решение районного Совета депутатов от 22.12.2017 №24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Табунский район Алтайского края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опубликования»;</w:t>
            </w:r>
          </w:p>
          <w:p w:rsidR="00EA5148" w:rsidRDefault="00EA5148" w:rsidP="00A12BB6">
            <w:pPr>
              <w:pStyle w:val="a9"/>
              <w:spacing w:before="0" w:beforeAutospacing="0" w:after="240" w:afterAutospacing="0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от 10.11.2022 №441 </w:t>
            </w:r>
            <w:r w:rsidRPr="00EA5148">
              <w:rPr>
                <w:color w:val="000000"/>
              </w:rPr>
              <w:t>О внесении изменений и дополнений в постановление администрации района от 19.07.2022 № 243 «Об утверждении Реестра муниципальных услуг муниципального образования Табунский район Алтайского края»</w:t>
            </w:r>
            <w:r>
              <w:rPr>
                <w:color w:val="000000"/>
              </w:rPr>
              <w:t>;</w:t>
            </w:r>
          </w:p>
          <w:p w:rsidR="00EA5148" w:rsidRDefault="00EA5148" w:rsidP="00A12BB6">
            <w:pPr>
              <w:pStyle w:val="a9"/>
              <w:spacing w:before="0" w:beforeAutospacing="0" w:after="240" w:afterAutospacing="0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от 28.11.2022 №475 </w:t>
            </w:r>
            <w:r w:rsidRPr="00EA5148">
              <w:rPr>
                <w:color w:val="000000"/>
              </w:rPr>
              <w:t>О внесении изменений в постановление администрации района от 19.07.2022 № 243 «Об утверждении Реестра муниципальных услуг муниципального образования Табунский район Алтайского края»</w:t>
            </w:r>
            <w:r>
              <w:rPr>
                <w:color w:val="000000"/>
              </w:rPr>
              <w:t>;</w:t>
            </w:r>
          </w:p>
          <w:p w:rsidR="00EA5148" w:rsidRPr="00EC6E49" w:rsidRDefault="00EA5148" w:rsidP="00A12BB6">
            <w:pPr>
              <w:pStyle w:val="a9"/>
              <w:spacing w:before="0" w:beforeAutospacing="0" w:after="240" w:afterAutospacing="0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от 02.12.2022 № 478 </w:t>
            </w:r>
            <w:r w:rsidRPr="00EA5148">
              <w:rPr>
                <w:color w:val="000000"/>
              </w:rPr>
              <w:t>О внесении изменений в постановление администрации района от 24.06.2016 № 205 «Об утверждении Положения о проведении аттестации муниципальных служащих администрации Табунского района Алтайского края»</w:t>
            </w:r>
          </w:p>
        </w:tc>
      </w:tr>
      <w:tr w:rsidR="00EA5148" w:rsidRPr="00EC6E49" w:rsidTr="00AB5D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148" w:rsidRPr="00EC6E49" w:rsidRDefault="00EA5148" w:rsidP="00161EF8">
            <w:pPr>
              <w:pStyle w:val="a9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148" w:rsidRDefault="00EA5148" w:rsidP="00565346">
            <w:pPr>
              <w:pStyle w:val="a9"/>
              <w:spacing w:before="0" w:after="0"/>
              <w:jc w:val="both"/>
              <w:rPr>
                <w:color w:val="000000"/>
              </w:rPr>
            </w:pPr>
            <w:r w:rsidRPr="00EA5148">
              <w:rPr>
                <w:color w:val="000000"/>
              </w:rPr>
              <w:t>Осуществление антикоррупционной экспертизы проектов    муниципальных нормативных правовых актов и действующих муниципальных нормативных правовых актов в соответствии с действующим законодательством Российской Федерации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E56" w:rsidRDefault="00F71E56" w:rsidP="00902249">
            <w:pPr>
              <w:pStyle w:val="a9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71E56">
              <w:rPr>
                <w:color w:val="000000"/>
              </w:rPr>
              <w:t>равовая</w:t>
            </w:r>
            <w:r>
              <w:rPr>
                <w:color w:val="000000"/>
              </w:rPr>
              <w:t xml:space="preserve"> и антикоррупционная экспертиза проведена в</w:t>
            </w:r>
            <w:r w:rsidR="00902249" w:rsidRPr="00902249">
              <w:rPr>
                <w:color w:val="000000"/>
              </w:rPr>
              <w:t xml:space="preserve"> отношении 1</w:t>
            </w:r>
            <w:r w:rsidR="00902249">
              <w:rPr>
                <w:color w:val="000000"/>
              </w:rPr>
              <w:t>5</w:t>
            </w:r>
            <w:r w:rsidR="00902249" w:rsidRPr="00902249">
              <w:rPr>
                <w:color w:val="000000"/>
              </w:rPr>
              <w:t xml:space="preserve">9 проектов МНПА, </w:t>
            </w:r>
            <w:r>
              <w:rPr>
                <w:color w:val="000000"/>
              </w:rPr>
              <w:t>в том числе:</w:t>
            </w:r>
          </w:p>
          <w:p w:rsidR="00F71E56" w:rsidRDefault="00F71E56" w:rsidP="00902249">
            <w:pPr>
              <w:pStyle w:val="a9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02249" w:rsidRPr="00902249">
              <w:rPr>
                <w:color w:val="000000"/>
              </w:rPr>
              <w:t xml:space="preserve">  1</w:t>
            </w:r>
            <w:r w:rsidR="00F528AA">
              <w:rPr>
                <w:color w:val="000000"/>
              </w:rPr>
              <w:t>23</w:t>
            </w:r>
            <w:r w:rsidR="00902249" w:rsidRPr="00902249">
              <w:rPr>
                <w:color w:val="000000"/>
              </w:rPr>
              <w:t xml:space="preserve"> проект</w:t>
            </w:r>
            <w:r>
              <w:rPr>
                <w:color w:val="000000"/>
              </w:rPr>
              <w:t>а МНПА администрации района;</w:t>
            </w:r>
          </w:p>
          <w:p w:rsidR="00902249" w:rsidRPr="00902249" w:rsidRDefault="00F71E56" w:rsidP="00902249">
            <w:pPr>
              <w:pStyle w:val="a9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02249" w:rsidRPr="00902249">
              <w:rPr>
                <w:color w:val="000000"/>
              </w:rPr>
              <w:t xml:space="preserve"> 3</w:t>
            </w:r>
            <w:r w:rsidR="00F528AA">
              <w:rPr>
                <w:color w:val="000000"/>
              </w:rPr>
              <w:t>6</w:t>
            </w:r>
            <w:r w:rsidR="00902249" w:rsidRPr="00902249">
              <w:rPr>
                <w:color w:val="000000"/>
              </w:rPr>
              <w:t xml:space="preserve"> проектов МНПА Табунского районного Совета деп</w:t>
            </w:r>
            <w:r>
              <w:rPr>
                <w:color w:val="000000"/>
              </w:rPr>
              <w:t>утатов.</w:t>
            </w:r>
          </w:p>
          <w:p w:rsidR="00EA5148" w:rsidRDefault="00F71E56" w:rsidP="00F71E56">
            <w:pPr>
              <w:pStyle w:val="a9"/>
              <w:spacing w:before="0" w:after="0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Выявленные к</w:t>
            </w:r>
            <w:r w:rsidR="00902249" w:rsidRPr="00902249">
              <w:rPr>
                <w:color w:val="000000"/>
              </w:rPr>
              <w:t xml:space="preserve">оррупциогенные факторы </w:t>
            </w:r>
            <w:r>
              <w:rPr>
                <w:color w:val="000000"/>
              </w:rPr>
              <w:t>устранены</w:t>
            </w:r>
            <w:r w:rsidR="0020519E">
              <w:rPr>
                <w:color w:val="000000"/>
              </w:rPr>
              <w:t xml:space="preserve"> при проведении экспертизы</w:t>
            </w:r>
            <w:r w:rsidR="00902249" w:rsidRPr="00902249">
              <w:rPr>
                <w:color w:val="000000"/>
              </w:rPr>
              <w:t>.</w:t>
            </w:r>
          </w:p>
        </w:tc>
      </w:tr>
      <w:tr w:rsidR="004B2B61" w:rsidRPr="00EC6E49" w:rsidTr="00AB5D28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B61" w:rsidRPr="005525FC" w:rsidRDefault="0054295E" w:rsidP="004B2B61">
            <w:pPr>
              <w:pStyle w:val="a9"/>
              <w:spacing w:before="0" w:after="0"/>
              <w:ind w:left="141" w:right="142"/>
              <w:jc w:val="center"/>
              <w:rPr>
                <w:b/>
                <w:color w:val="000000"/>
              </w:rPr>
            </w:pPr>
            <w:r w:rsidRPr="005525FC">
              <w:rPr>
                <w:b/>
                <w:color w:val="000000"/>
              </w:rPr>
              <w:t>2. Антикоррупционные механизмы в основных коррупционно опасных сферах</w:t>
            </w:r>
          </w:p>
        </w:tc>
      </w:tr>
      <w:tr w:rsidR="005A6DDF" w:rsidRPr="00EC6E49" w:rsidTr="00AB5D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Pr="00EC6E49" w:rsidRDefault="005A6DDF" w:rsidP="005A6DDF">
            <w:pPr>
              <w:pStyle w:val="a9"/>
              <w:spacing w:before="0" w:after="0"/>
              <w:jc w:val="both"/>
              <w:rPr>
                <w:color w:val="000000"/>
              </w:rPr>
            </w:pPr>
            <w:r w:rsidRPr="00EC6E49">
              <w:rPr>
                <w:color w:val="000000"/>
              </w:rPr>
              <w:t xml:space="preserve">2.1.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Pr="00EC6E49" w:rsidRDefault="005A6DDF" w:rsidP="005811F4">
            <w:pPr>
              <w:pStyle w:val="a9"/>
              <w:spacing w:before="0" w:after="0"/>
              <w:jc w:val="both"/>
              <w:rPr>
                <w:color w:val="000000"/>
              </w:rPr>
            </w:pPr>
            <w:r w:rsidRPr="00EC6E49">
              <w:rPr>
                <w:color w:val="000000"/>
              </w:rPr>
              <w:t>Повышение   качества    и оперативн</w:t>
            </w:r>
            <w:r w:rsidRPr="00EC6E49">
              <w:rPr>
                <w:color w:val="000000"/>
              </w:rPr>
              <w:t>о</w:t>
            </w:r>
            <w:r w:rsidRPr="00EC6E49">
              <w:rPr>
                <w:color w:val="000000"/>
              </w:rPr>
              <w:t>сти    оказания</w:t>
            </w:r>
            <w:r w:rsidR="005811F4">
              <w:rPr>
                <w:color w:val="000000"/>
              </w:rPr>
              <w:t xml:space="preserve"> </w:t>
            </w:r>
            <w:r w:rsidRPr="00EC6E49">
              <w:rPr>
                <w:color w:val="000000"/>
              </w:rPr>
              <w:t>муниципальных у</w:t>
            </w:r>
            <w:r w:rsidRPr="00EC6E49">
              <w:rPr>
                <w:color w:val="000000"/>
              </w:rPr>
              <w:t>с</w:t>
            </w:r>
            <w:r w:rsidRPr="00EC6E49">
              <w:rPr>
                <w:color w:val="000000"/>
              </w:rPr>
              <w:t>луг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Pr="00EC6E49" w:rsidRDefault="005A6DDF" w:rsidP="005A6DDF">
            <w:pPr>
              <w:pStyle w:val="a9"/>
              <w:spacing w:before="0" w:beforeAutospacing="0" w:after="0" w:afterAutospacing="0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Жалобы от физических и юридических лиц по поводу отказа должностного лица администрации района предоставить им муниципальные услуги или их некачественного оказания</w:t>
            </w:r>
            <w:r w:rsidR="005811F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не поступали. </w:t>
            </w:r>
          </w:p>
        </w:tc>
      </w:tr>
      <w:tr w:rsidR="005A6DDF" w:rsidRPr="00EC6E49" w:rsidTr="00AB5D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Pr="00EC6E49" w:rsidRDefault="005A6DDF" w:rsidP="005A6DDF">
            <w:pPr>
              <w:pStyle w:val="a9"/>
              <w:spacing w:before="0" w:after="0"/>
              <w:jc w:val="both"/>
              <w:rPr>
                <w:color w:val="000000"/>
              </w:rPr>
            </w:pPr>
            <w:r w:rsidRPr="00EC6E49">
              <w:rPr>
                <w:color w:val="000000"/>
              </w:rPr>
              <w:t>2.2</w:t>
            </w:r>
            <w:r>
              <w:rPr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Pr="00EC6E49" w:rsidRDefault="005A6DDF" w:rsidP="005811F4">
            <w:pPr>
              <w:pStyle w:val="a9"/>
              <w:spacing w:before="0" w:after="0"/>
              <w:jc w:val="both"/>
              <w:rPr>
                <w:color w:val="000000"/>
              </w:rPr>
            </w:pPr>
            <w:r w:rsidRPr="00EC6E49">
              <w:rPr>
                <w:color w:val="000000"/>
              </w:rPr>
              <w:t>Развитие автоматизированной сист</w:t>
            </w:r>
            <w:r w:rsidRPr="00EC6E49">
              <w:rPr>
                <w:color w:val="000000"/>
              </w:rPr>
              <w:t>е</w:t>
            </w:r>
            <w:r w:rsidRPr="00EC6E49">
              <w:rPr>
                <w:color w:val="000000"/>
              </w:rPr>
              <w:t>мы электронного докуме</w:t>
            </w:r>
            <w:r w:rsidRPr="00EC6E49">
              <w:rPr>
                <w:color w:val="000000"/>
              </w:rPr>
              <w:t>н</w:t>
            </w:r>
            <w:r w:rsidRPr="00EC6E49">
              <w:rPr>
                <w:color w:val="000000"/>
              </w:rPr>
              <w:t xml:space="preserve">тооборота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Pr="00EC6E49" w:rsidRDefault="005A6DDF" w:rsidP="005811F4">
            <w:pPr>
              <w:pStyle w:val="a9"/>
              <w:spacing w:before="0" w:after="0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Информационный отдел а</w:t>
            </w:r>
            <w:r w:rsidRPr="00EC6E49">
              <w:rPr>
                <w:color w:val="000000"/>
              </w:rPr>
              <w:t>дминистрации</w:t>
            </w:r>
            <w:r w:rsidR="0054295E">
              <w:rPr>
                <w:color w:val="000000"/>
              </w:rPr>
              <w:t xml:space="preserve"> Табунского района</w:t>
            </w:r>
            <w:r w:rsidR="005811F4">
              <w:rPr>
                <w:color w:val="000000"/>
              </w:rPr>
              <w:t>, регулярно</w:t>
            </w:r>
            <w:r w:rsidR="0054295E">
              <w:rPr>
                <w:color w:val="000000"/>
              </w:rPr>
              <w:t xml:space="preserve"> оказывает</w:t>
            </w:r>
            <w:r>
              <w:rPr>
                <w:color w:val="000000"/>
              </w:rPr>
              <w:t xml:space="preserve"> практическую и консультативную помощь служащим администрации района при работе в ЭС «Дело»; в </w:t>
            </w:r>
            <w:r w:rsidRPr="00793B8D">
              <w:rPr>
                <w:color w:val="000000"/>
              </w:rPr>
              <w:t>межведомственно</w:t>
            </w:r>
            <w:r>
              <w:rPr>
                <w:color w:val="000000"/>
              </w:rPr>
              <w:t>м</w:t>
            </w:r>
            <w:r w:rsidRPr="00793B8D">
              <w:rPr>
                <w:color w:val="000000"/>
              </w:rPr>
              <w:t xml:space="preserve"> электронно</w:t>
            </w:r>
            <w:r>
              <w:rPr>
                <w:color w:val="000000"/>
              </w:rPr>
              <w:t>м</w:t>
            </w:r>
            <w:r w:rsidRPr="00793B8D">
              <w:rPr>
                <w:color w:val="000000"/>
              </w:rPr>
              <w:t xml:space="preserve"> взаимодействи</w:t>
            </w:r>
            <w:r>
              <w:rPr>
                <w:color w:val="000000"/>
              </w:rPr>
              <w:t>и</w:t>
            </w:r>
            <w:r w:rsidRPr="00793B8D">
              <w:rPr>
                <w:color w:val="000000"/>
              </w:rPr>
              <w:t xml:space="preserve"> с ФОИВ.</w:t>
            </w:r>
          </w:p>
        </w:tc>
      </w:tr>
      <w:tr w:rsidR="0054295E" w:rsidRPr="00EC6E49" w:rsidTr="00AB5D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95E" w:rsidRPr="00EC6E49" w:rsidRDefault="0034763F" w:rsidP="0054295E">
            <w:pPr>
              <w:pStyle w:val="a9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95E" w:rsidRPr="00EC6E49" w:rsidRDefault="0054295E" w:rsidP="005811F4">
            <w:pPr>
              <w:pStyle w:val="a9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EC6E49">
              <w:rPr>
                <w:color w:val="000000"/>
              </w:rPr>
              <w:t>Контроль за соблюдением требов</w:t>
            </w:r>
            <w:r w:rsidRPr="00EC6E49">
              <w:rPr>
                <w:color w:val="000000"/>
              </w:rPr>
              <w:t>а</w:t>
            </w:r>
            <w:r w:rsidRPr="00EC6E49">
              <w:rPr>
                <w:color w:val="000000"/>
              </w:rPr>
              <w:t xml:space="preserve">ний, установленных </w:t>
            </w:r>
            <w:r w:rsidRPr="00EC6E49">
              <w:rPr>
                <w:color w:val="000000"/>
              </w:rPr>
              <w:lastRenderedPageBreak/>
              <w:t>законодательс</w:t>
            </w:r>
            <w:r w:rsidRPr="00EC6E49">
              <w:rPr>
                <w:color w:val="000000"/>
              </w:rPr>
              <w:t>т</w:t>
            </w:r>
            <w:r w:rsidRPr="00EC6E49">
              <w:rPr>
                <w:color w:val="000000"/>
              </w:rPr>
              <w:t>вом при проведении закупок, работ</w:t>
            </w:r>
            <w:r w:rsidR="005811F4">
              <w:rPr>
                <w:color w:val="000000"/>
              </w:rPr>
              <w:t>, услуг</w:t>
            </w:r>
            <w:r w:rsidRPr="00EC6E49">
              <w:rPr>
                <w:color w:val="000000"/>
              </w:rPr>
              <w:t xml:space="preserve"> для обесп</w:t>
            </w:r>
            <w:r w:rsidRPr="00EC6E49">
              <w:rPr>
                <w:color w:val="000000"/>
              </w:rPr>
              <w:t>е</w:t>
            </w:r>
            <w:r w:rsidRPr="00EC6E49">
              <w:rPr>
                <w:color w:val="000000"/>
              </w:rPr>
              <w:t xml:space="preserve">чения муниципальных нужд 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95E" w:rsidRPr="00EC6E49" w:rsidRDefault="0054295E" w:rsidP="00E543DA">
            <w:pPr>
              <w:pStyle w:val="a9"/>
              <w:spacing w:before="0" w:beforeAutospacing="0" w:after="0" w:afterAutospacing="0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Pr="00360CAD">
              <w:rPr>
                <w:color w:val="000000"/>
              </w:rPr>
              <w:t>Контроль в сфере закупок для обеспечения муниципальных нужд осуществляется</w:t>
            </w:r>
            <w:r w:rsidR="005811F4">
              <w:rPr>
                <w:color w:val="000000"/>
              </w:rPr>
              <w:t xml:space="preserve"> </w:t>
            </w:r>
            <w:r w:rsidRPr="00360CAD">
              <w:rPr>
                <w:color w:val="000000"/>
              </w:rPr>
              <w:t xml:space="preserve">комитетом по финансам, налоговой и кредитной политике </w:t>
            </w:r>
            <w:r w:rsidR="00E543DA">
              <w:rPr>
                <w:color w:val="000000"/>
              </w:rPr>
              <w:t>в соответствии с</w:t>
            </w:r>
            <w:r w:rsidRPr="00360CAD">
              <w:rPr>
                <w:color w:val="000000"/>
              </w:rPr>
              <w:t xml:space="preserve"> ФЗ-44</w:t>
            </w:r>
            <w:r>
              <w:rPr>
                <w:color w:val="000000"/>
              </w:rPr>
              <w:t>.</w:t>
            </w:r>
          </w:p>
        </w:tc>
      </w:tr>
      <w:tr w:rsidR="0034763F" w:rsidRPr="00EC6E49" w:rsidTr="00AB5D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63F" w:rsidRPr="00EC6E49" w:rsidRDefault="0034763F" w:rsidP="0034763F">
            <w:pPr>
              <w:pStyle w:val="a9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2.4.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63F" w:rsidRPr="00EC6E49" w:rsidRDefault="0034763F" w:rsidP="00E543DA">
            <w:pPr>
              <w:pStyle w:val="a9"/>
              <w:spacing w:before="0" w:after="0"/>
              <w:ind w:firstLine="58"/>
              <w:jc w:val="both"/>
              <w:rPr>
                <w:color w:val="000000"/>
              </w:rPr>
            </w:pPr>
            <w:r w:rsidRPr="00EC6E49">
              <w:rPr>
                <w:color w:val="000000"/>
              </w:rPr>
              <w:t>Проведение служебных проверок по фа</w:t>
            </w:r>
            <w:r w:rsidRPr="00EC6E49">
              <w:rPr>
                <w:color w:val="000000"/>
              </w:rPr>
              <w:t>к</w:t>
            </w:r>
            <w:r w:rsidRPr="00EC6E49">
              <w:rPr>
                <w:color w:val="000000"/>
              </w:rPr>
              <w:t>там жалоб и обращений физических и юридических лиц</w:t>
            </w:r>
            <w:r w:rsidR="00E543DA">
              <w:rPr>
                <w:color w:val="000000"/>
              </w:rPr>
              <w:t>,</w:t>
            </w:r>
            <w:r w:rsidRPr="00EC6E49">
              <w:rPr>
                <w:color w:val="000000"/>
              </w:rPr>
              <w:t xml:space="preserve"> в отношении </w:t>
            </w:r>
            <w:proofErr w:type="gramStart"/>
            <w:r w:rsidRPr="00EC6E49">
              <w:rPr>
                <w:color w:val="000000"/>
              </w:rPr>
              <w:t>отказа  от</w:t>
            </w:r>
            <w:proofErr w:type="gramEnd"/>
            <w:r w:rsidRPr="00EC6E49">
              <w:rPr>
                <w:color w:val="000000"/>
              </w:rPr>
              <w:t xml:space="preserve"> предоставления муниципальных у</w:t>
            </w:r>
            <w:r w:rsidRPr="00EC6E49">
              <w:rPr>
                <w:color w:val="000000"/>
              </w:rPr>
              <w:t>с</w:t>
            </w:r>
            <w:r w:rsidRPr="00EC6E49">
              <w:rPr>
                <w:color w:val="000000"/>
              </w:rPr>
              <w:t xml:space="preserve">луг или </w:t>
            </w:r>
            <w:r w:rsidR="00E543DA">
              <w:rPr>
                <w:color w:val="000000"/>
              </w:rPr>
              <w:t xml:space="preserve">их </w:t>
            </w:r>
            <w:r w:rsidRPr="00EC6E49">
              <w:rPr>
                <w:color w:val="000000"/>
              </w:rPr>
              <w:t>некачественного</w:t>
            </w:r>
            <w:r w:rsidR="00E543DA">
              <w:rPr>
                <w:color w:val="000000"/>
              </w:rPr>
              <w:t xml:space="preserve"> </w:t>
            </w:r>
            <w:r w:rsidRPr="00EC6E49">
              <w:rPr>
                <w:color w:val="000000"/>
              </w:rPr>
              <w:t>оказ</w:t>
            </w:r>
            <w:r w:rsidRPr="00EC6E49">
              <w:rPr>
                <w:color w:val="000000"/>
              </w:rPr>
              <w:t>а</w:t>
            </w:r>
            <w:r w:rsidRPr="00EC6E49">
              <w:rPr>
                <w:color w:val="000000"/>
              </w:rPr>
              <w:t>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63F" w:rsidRPr="00EC6E49" w:rsidRDefault="0034763F" w:rsidP="00E543DA">
            <w:pPr>
              <w:pStyle w:val="a9"/>
              <w:spacing w:before="0" w:after="0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В связи с отсутствием ж</w:t>
            </w:r>
            <w:r w:rsidRPr="009474EB">
              <w:rPr>
                <w:color w:val="000000"/>
              </w:rPr>
              <w:t>алоб и обращени</w:t>
            </w:r>
            <w:r>
              <w:rPr>
                <w:color w:val="000000"/>
              </w:rPr>
              <w:t>й</w:t>
            </w:r>
            <w:r w:rsidRPr="009474EB">
              <w:rPr>
                <w:color w:val="000000"/>
              </w:rPr>
              <w:t xml:space="preserve"> физических и юридических лиц в отношении отказа </w:t>
            </w:r>
            <w:r>
              <w:rPr>
                <w:color w:val="000000"/>
              </w:rPr>
              <w:t xml:space="preserve">должностных лиц администрации района </w:t>
            </w:r>
            <w:r w:rsidRPr="009474EB">
              <w:rPr>
                <w:color w:val="000000"/>
              </w:rPr>
              <w:t xml:space="preserve">от предоставления муниципальных услуг или </w:t>
            </w:r>
            <w:r>
              <w:rPr>
                <w:color w:val="000000"/>
              </w:rPr>
              <w:t xml:space="preserve">их </w:t>
            </w:r>
            <w:r w:rsidRPr="009474EB">
              <w:rPr>
                <w:color w:val="000000"/>
              </w:rPr>
              <w:t>некачественного оказания</w:t>
            </w:r>
            <w:r>
              <w:rPr>
                <w:color w:val="000000"/>
              </w:rPr>
              <w:t xml:space="preserve">, служебные проверки не проводились. </w:t>
            </w:r>
          </w:p>
        </w:tc>
      </w:tr>
      <w:tr w:rsidR="0034763F" w:rsidRPr="00EC6E49" w:rsidTr="00AB5D28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63F" w:rsidRPr="005525FC" w:rsidRDefault="0034763F" w:rsidP="0034763F">
            <w:pPr>
              <w:pStyle w:val="a9"/>
              <w:spacing w:before="0" w:after="0"/>
              <w:ind w:left="141" w:right="142"/>
              <w:jc w:val="center"/>
              <w:rPr>
                <w:b/>
                <w:color w:val="000000"/>
              </w:rPr>
            </w:pPr>
            <w:r w:rsidRPr="005525FC">
              <w:rPr>
                <w:b/>
                <w:color w:val="000000"/>
              </w:rPr>
              <w:t xml:space="preserve">3. Антикоррупционные механизмы в рамках реализации кадровой политики </w:t>
            </w:r>
          </w:p>
        </w:tc>
      </w:tr>
      <w:tr w:rsidR="005A6DDF" w:rsidRPr="00EC6E49" w:rsidTr="00AB5D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Pr="00EC6E49" w:rsidRDefault="0034763F" w:rsidP="005A6DDF">
            <w:pPr>
              <w:pStyle w:val="a9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A6DDF" w:rsidRPr="00EC6E49">
              <w:rPr>
                <w:color w:val="000000"/>
              </w:rPr>
              <w:t xml:space="preserve">.1.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Pr="00EC6E49" w:rsidRDefault="005A6DDF" w:rsidP="00FF3823">
            <w:pPr>
              <w:pStyle w:val="a9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EC6E49">
              <w:rPr>
                <w:color w:val="000000"/>
              </w:rPr>
              <w:t>Проведение мониторинга представл</w:t>
            </w:r>
            <w:r w:rsidRPr="00EC6E49">
              <w:rPr>
                <w:color w:val="000000"/>
              </w:rPr>
              <w:t>е</w:t>
            </w:r>
            <w:r w:rsidRPr="00EC6E49">
              <w:rPr>
                <w:color w:val="000000"/>
              </w:rPr>
              <w:t>ния сведений о доходах, ра</w:t>
            </w:r>
            <w:r w:rsidRPr="00EC6E49">
              <w:rPr>
                <w:color w:val="000000"/>
              </w:rPr>
              <w:t>с</w:t>
            </w:r>
            <w:r w:rsidRPr="00EC6E49">
              <w:rPr>
                <w:color w:val="000000"/>
              </w:rPr>
              <w:t>ходах, об имуществе и обязательствах имущес</w:t>
            </w:r>
            <w:r w:rsidRPr="00EC6E49">
              <w:rPr>
                <w:color w:val="000000"/>
              </w:rPr>
              <w:t>т</w:t>
            </w:r>
            <w:r w:rsidRPr="00EC6E49">
              <w:rPr>
                <w:color w:val="000000"/>
              </w:rPr>
              <w:t>венного характера</w:t>
            </w:r>
            <w:r w:rsidR="00FF3823">
              <w:rPr>
                <w:color w:val="000000"/>
              </w:rPr>
              <w:t xml:space="preserve"> </w:t>
            </w:r>
            <w:proofErr w:type="gramStart"/>
            <w:r w:rsidRPr="00EC6E49">
              <w:rPr>
                <w:color w:val="000000"/>
              </w:rPr>
              <w:t>лицами</w:t>
            </w:r>
            <w:r w:rsidR="00FF3823">
              <w:rPr>
                <w:color w:val="000000"/>
              </w:rPr>
              <w:t>,</w:t>
            </w:r>
            <w:r w:rsidRPr="00EC6E49">
              <w:rPr>
                <w:color w:val="000000"/>
              </w:rPr>
              <w:t xml:space="preserve">   </w:t>
            </w:r>
            <w:proofErr w:type="gramEnd"/>
            <w:r w:rsidRPr="00EC6E49">
              <w:rPr>
                <w:color w:val="000000"/>
              </w:rPr>
              <w:t xml:space="preserve"> замещающими должности муниципальной  службы и лицами, претенду</w:t>
            </w:r>
            <w:r w:rsidRPr="00EC6E49">
              <w:rPr>
                <w:color w:val="000000"/>
              </w:rPr>
              <w:t>ю</w:t>
            </w:r>
            <w:r w:rsidRPr="00EC6E49">
              <w:rPr>
                <w:color w:val="000000"/>
              </w:rPr>
              <w:t>щими на замещение  должностей муниц</w:t>
            </w:r>
            <w:r w:rsidRPr="00EC6E49">
              <w:rPr>
                <w:color w:val="000000"/>
              </w:rPr>
              <w:t>и</w:t>
            </w:r>
            <w:r w:rsidRPr="00EC6E49">
              <w:rPr>
                <w:color w:val="000000"/>
              </w:rPr>
              <w:t xml:space="preserve">пальной службы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Pr="00EC6E49" w:rsidRDefault="005A6DDF" w:rsidP="00FF3823">
            <w:pPr>
              <w:pStyle w:val="a9"/>
              <w:spacing w:before="0" w:after="0"/>
              <w:ind w:left="141" w:right="142" w:firstLine="14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Управлением делами </w:t>
            </w:r>
            <w:r w:rsidR="00E543DA">
              <w:rPr>
                <w:color w:val="000000"/>
              </w:rPr>
              <w:t>проведен мониторинг</w:t>
            </w:r>
            <w:r>
              <w:rPr>
                <w:color w:val="000000"/>
              </w:rPr>
              <w:t xml:space="preserve"> сведений о доходах, расходах, имуществе и обязательствах имущественного характера, представл</w:t>
            </w:r>
            <w:r w:rsidR="00E543DA">
              <w:rPr>
                <w:color w:val="000000"/>
              </w:rPr>
              <w:t>енных муниципальными служащими</w:t>
            </w:r>
            <w:r>
              <w:rPr>
                <w:color w:val="000000"/>
              </w:rPr>
              <w:t xml:space="preserve"> проведен. Всего </w:t>
            </w:r>
            <w:r w:rsidR="00E543DA">
              <w:rPr>
                <w:color w:val="000000"/>
              </w:rPr>
              <w:t>представлено</w:t>
            </w:r>
            <w:r>
              <w:rPr>
                <w:color w:val="000000"/>
              </w:rPr>
              <w:t xml:space="preserve"> 5</w:t>
            </w:r>
            <w:r w:rsidR="0034763F">
              <w:rPr>
                <w:color w:val="000000"/>
              </w:rPr>
              <w:t>5 сведений, в том числе 4 представлен</w:t>
            </w:r>
            <w:r w:rsidR="00E543DA">
              <w:rPr>
                <w:color w:val="000000"/>
              </w:rPr>
              <w:t>ы</w:t>
            </w:r>
            <w:r w:rsidR="0034763F">
              <w:rPr>
                <w:color w:val="000000"/>
              </w:rPr>
              <w:t xml:space="preserve"> лицами, </w:t>
            </w:r>
            <w:r w:rsidR="00320015" w:rsidRPr="00EC6E49">
              <w:rPr>
                <w:color w:val="000000"/>
              </w:rPr>
              <w:t>претенд</w:t>
            </w:r>
            <w:r w:rsidR="00FF3823">
              <w:rPr>
                <w:color w:val="000000"/>
              </w:rPr>
              <w:t>овавшими</w:t>
            </w:r>
            <w:r w:rsidR="00320015" w:rsidRPr="00EC6E49">
              <w:rPr>
                <w:color w:val="000000"/>
              </w:rPr>
              <w:t xml:space="preserve"> на замещение должностей муниц</w:t>
            </w:r>
            <w:r w:rsidR="00320015" w:rsidRPr="00EC6E49">
              <w:rPr>
                <w:color w:val="000000"/>
              </w:rPr>
              <w:t>и</w:t>
            </w:r>
            <w:r w:rsidR="00320015">
              <w:rPr>
                <w:color w:val="000000"/>
              </w:rPr>
              <w:t>пальной службы.</w:t>
            </w:r>
          </w:p>
        </w:tc>
      </w:tr>
      <w:tr w:rsidR="005A6DDF" w:rsidRPr="00EC6E49" w:rsidTr="00AB5D28">
        <w:trPr>
          <w:trHeight w:val="9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Pr="00EC6E49" w:rsidRDefault="00320015" w:rsidP="005A6DDF">
            <w:pPr>
              <w:pStyle w:val="a9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A6DDF" w:rsidRPr="00EC6E49">
              <w:rPr>
                <w:color w:val="000000"/>
              </w:rPr>
              <w:t>.2</w:t>
            </w:r>
            <w:r w:rsidR="005A6DDF">
              <w:rPr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Pr="00EC6E49" w:rsidRDefault="005A6DDF" w:rsidP="00FF3823">
            <w:pPr>
              <w:pStyle w:val="a9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EC6E49">
              <w:rPr>
                <w:color w:val="000000"/>
              </w:rPr>
              <w:t>Проведение мониторинга соблюдения запретов, ограничений и требований, установленных в ц</w:t>
            </w:r>
            <w:r w:rsidRPr="00EC6E49">
              <w:rPr>
                <w:color w:val="000000"/>
              </w:rPr>
              <w:t>е</w:t>
            </w:r>
            <w:r w:rsidRPr="00EC6E49">
              <w:rPr>
                <w:color w:val="000000"/>
              </w:rPr>
              <w:t>лях противодействия коррупции, в том числе ограничений, касающихся пол</w:t>
            </w:r>
            <w:r w:rsidRPr="00EC6E49">
              <w:rPr>
                <w:color w:val="000000"/>
              </w:rPr>
              <w:t>у</w:t>
            </w:r>
            <w:r w:rsidRPr="00EC6E49">
              <w:rPr>
                <w:color w:val="000000"/>
              </w:rPr>
              <w:t>чения подарков, выполнения иной оплачиваемой р</w:t>
            </w:r>
            <w:r w:rsidRPr="00EC6E49">
              <w:rPr>
                <w:color w:val="000000"/>
              </w:rPr>
              <w:t>а</w:t>
            </w:r>
            <w:r w:rsidRPr="00EC6E49">
              <w:rPr>
                <w:color w:val="000000"/>
              </w:rPr>
              <w:t>боты, обязанностей уведомить об обращениях в целях склонения к соверш</w:t>
            </w:r>
            <w:r w:rsidRPr="00EC6E49">
              <w:rPr>
                <w:color w:val="000000"/>
              </w:rPr>
              <w:t>е</w:t>
            </w:r>
            <w:r w:rsidRPr="00EC6E49">
              <w:rPr>
                <w:color w:val="000000"/>
              </w:rPr>
              <w:t>нию коррупционных пр</w:t>
            </w:r>
            <w:r w:rsidRPr="00EC6E49">
              <w:rPr>
                <w:color w:val="000000"/>
              </w:rPr>
              <w:t>а</w:t>
            </w:r>
            <w:r w:rsidRPr="00EC6E49">
              <w:rPr>
                <w:color w:val="000000"/>
              </w:rPr>
              <w:t xml:space="preserve">вонарушений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Default="005A6DDF" w:rsidP="00320015">
            <w:pPr>
              <w:pStyle w:val="a9"/>
              <w:spacing w:before="0" w:beforeAutospacing="0" w:after="0" w:afterAutospacing="0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Меры юридической ответственности за несоблюдение ограничений, запретов и неисполнение обязанностей, установленных в целях противодействия коррупции, в отношении муниципальных служащих не применялись в виду их отсутствия. Уведомления от муниципальных служащих о фактах обращения к ним в целях склонения к совершению коррупционных правонарушений не поступали. Уведомления о получении подарков в связи с должностным положением или исполнением служебных (должностных) обязанностей от лиц, зам</w:t>
            </w:r>
            <w:r w:rsidR="00FF3823">
              <w:rPr>
                <w:color w:val="000000"/>
              </w:rPr>
              <w:t>ещающих муниципальные должности</w:t>
            </w:r>
            <w:r>
              <w:rPr>
                <w:color w:val="000000"/>
              </w:rPr>
              <w:t xml:space="preserve"> </w:t>
            </w:r>
            <w:r w:rsidR="00FF3823">
              <w:rPr>
                <w:color w:val="000000"/>
              </w:rPr>
              <w:t xml:space="preserve">и должности </w:t>
            </w:r>
            <w:r>
              <w:rPr>
                <w:color w:val="000000"/>
              </w:rPr>
              <w:t>муниципальн</w:t>
            </w:r>
            <w:r w:rsidR="00FF3823">
              <w:rPr>
                <w:color w:val="000000"/>
              </w:rPr>
              <w:t>ой</w:t>
            </w:r>
            <w:r>
              <w:rPr>
                <w:color w:val="000000"/>
              </w:rPr>
              <w:t xml:space="preserve"> служ</w:t>
            </w:r>
            <w:r w:rsidR="00FF3823">
              <w:rPr>
                <w:color w:val="000000"/>
              </w:rPr>
              <w:t>бы</w:t>
            </w:r>
            <w:r>
              <w:rPr>
                <w:color w:val="000000"/>
              </w:rPr>
              <w:t xml:space="preserve"> не поступали. </w:t>
            </w:r>
          </w:p>
          <w:p w:rsidR="00320015" w:rsidRDefault="00320015" w:rsidP="00320015">
            <w:pPr>
              <w:pStyle w:val="a9"/>
              <w:spacing w:before="0" w:beforeAutospacing="0" w:after="0" w:afterAutospacing="0"/>
              <w:ind w:left="141" w:right="142"/>
              <w:jc w:val="both"/>
              <w:rPr>
                <w:color w:val="000000"/>
              </w:rPr>
            </w:pPr>
          </w:p>
          <w:p w:rsidR="005A6DDF" w:rsidRPr="00EC6E49" w:rsidRDefault="00320015" w:rsidP="00320015">
            <w:pPr>
              <w:pStyle w:val="a9"/>
              <w:spacing w:before="0" w:beforeAutospacing="0" w:after="0" w:afterAutospacing="0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5A6DDF">
              <w:rPr>
                <w:color w:val="000000"/>
              </w:rPr>
              <w:t>ведомили работодателя о намерении выполнять иную оплачиваемую работу</w:t>
            </w:r>
            <w:r>
              <w:rPr>
                <w:color w:val="000000"/>
              </w:rPr>
              <w:t xml:space="preserve"> – 7 муниципальных служащих.</w:t>
            </w:r>
          </w:p>
        </w:tc>
      </w:tr>
      <w:tr w:rsidR="005A6DDF" w:rsidRPr="00EC6E49" w:rsidTr="00AB5D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Pr="00EC6E49" w:rsidRDefault="00E12175" w:rsidP="005A6DDF">
            <w:pPr>
              <w:pStyle w:val="a9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A6DDF" w:rsidRPr="00EC6E49">
              <w:rPr>
                <w:color w:val="000000"/>
              </w:rPr>
              <w:t>.3</w:t>
            </w:r>
            <w:r w:rsidR="005A6DDF">
              <w:rPr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Pr="00EC6E49" w:rsidRDefault="005A6DDF" w:rsidP="005A6DDF">
            <w:pPr>
              <w:pStyle w:val="a9"/>
              <w:spacing w:before="0" w:after="0"/>
              <w:jc w:val="both"/>
              <w:rPr>
                <w:color w:val="000000"/>
              </w:rPr>
            </w:pPr>
            <w:r>
              <w:t xml:space="preserve"> </w:t>
            </w:r>
            <w:r w:rsidRPr="00EC6E49">
              <w:t>Проведение проверок в установленном порядке и применение с</w:t>
            </w:r>
            <w:r w:rsidRPr="00EC6E49">
              <w:t>о</w:t>
            </w:r>
            <w:r w:rsidRPr="00EC6E49">
              <w:t>ответствующих мер юридич</w:t>
            </w:r>
            <w:r w:rsidRPr="00EC6E49">
              <w:t>е</w:t>
            </w:r>
            <w:r w:rsidRPr="00EC6E49">
              <w:t xml:space="preserve">ской ответственности по каждому случаю несоблюдения </w:t>
            </w:r>
            <w:r w:rsidRPr="00EC6E49">
              <w:lastRenderedPageBreak/>
              <w:t>огран</w:t>
            </w:r>
            <w:r w:rsidRPr="00EC6E49">
              <w:t>и</w:t>
            </w:r>
            <w:r w:rsidRPr="00EC6E49">
              <w:t>чений, запретов и неисполнения обязанностей, установленных в целях против</w:t>
            </w:r>
            <w:r w:rsidRPr="00EC6E49">
              <w:t>о</w:t>
            </w:r>
            <w:r w:rsidRPr="00EC6E49">
              <w:t>действия коррупции, нарушения ограничений, касающихся мун</w:t>
            </w:r>
            <w:r w:rsidRPr="00EC6E49">
              <w:t>и</w:t>
            </w:r>
            <w:r w:rsidRPr="00EC6E49">
              <w:t>ципальных служащих при установлении факта несоблюд</w:t>
            </w:r>
            <w:r w:rsidRPr="00EC6E49">
              <w:t>е</w:t>
            </w:r>
            <w:r w:rsidRPr="00EC6E49">
              <w:t>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Pr="00EC6E49" w:rsidRDefault="005A6DDF" w:rsidP="005A6DDF">
            <w:pPr>
              <w:pStyle w:val="a9"/>
              <w:spacing w:before="0" w:beforeAutospacing="0" w:after="0" w:afterAutospacing="0"/>
              <w:ind w:left="141" w:right="142"/>
              <w:jc w:val="both"/>
              <w:rPr>
                <w:color w:val="000000"/>
              </w:rPr>
            </w:pPr>
            <w:r w:rsidRPr="00C0711D">
              <w:rPr>
                <w:color w:val="000000"/>
              </w:rPr>
              <w:lastRenderedPageBreak/>
              <w:t>Меры юридической ответственности за несоблюдение ограничений, запретов и неисполнение обязанностей, установленных в целях противодействия коррупции, в отношении муниципальных служащих не применялись в виду их отсутствия.</w:t>
            </w:r>
          </w:p>
        </w:tc>
      </w:tr>
      <w:tr w:rsidR="005A6DDF" w:rsidRPr="00EC6E49" w:rsidTr="00AB5D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Pr="00EC6E49" w:rsidRDefault="00E12175" w:rsidP="005A6DDF">
            <w:pPr>
              <w:pStyle w:val="a9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A6DDF" w:rsidRPr="00EC6E49">
              <w:rPr>
                <w:color w:val="000000"/>
              </w:rPr>
              <w:t xml:space="preserve">.4.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Pr="00EC6E49" w:rsidRDefault="005A6DDF" w:rsidP="005A6DDF">
            <w:pPr>
              <w:pStyle w:val="a9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EC6E49">
              <w:rPr>
                <w:color w:val="000000"/>
              </w:rPr>
              <w:t xml:space="preserve">Проведение аттестации муниципальных служащих </w:t>
            </w:r>
            <w:r>
              <w:rPr>
                <w:color w:val="000000"/>
              </w:rPr>
              <w:t>администрации Табу</w:t>
            </w:r>
            <w:r w:rsidRPr="00EC6E49">
              <w:rPr>
                <w:color w:val="000000"/>
              </w:rPr>
              <w:t>нского района Алта</w:t>
            </w:r>
            <w:r w:rsidRPr="00EC6E49">
              <w:rPr>
                <w:color w:val="000000"/>
              </w:rPr>
              <w:t>й</w:t>
            </w:r>
            <w:r w:rsidRPr="00EC6E49">
              <w:rPr>
                <w:color w:val="000000"/>
              </w:rPr>
              <w:t xml:space="preserve">ского края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Default="00F57B25" w:rsidP="00320015">
            <w:pPr>
              <w:pStyle w:val="a9"/>
              <w:spacing w:before="0" w:after="0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В соответствии с распоряжением администрации района от 28.02.2022 № 28-р</w:t>
            </w:r>
            <w:r w:rsidR="00320015">
              <w:rPr>
                <w:color w:val="000000"/>
              </w:rPr>
              <w:t>:</w:t>
            </w:r>
          </w:p>
          <w:p w:rsidR="00320015" w:rsidRDefault="00320015" w:rsidP="00320015">
            <w:pPr>
              <w:pStyle w:val="a9"/>
              <w:spacing w:before="0" w:after="0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05.04.2022 – аттестовано 12 муниципальных служащих (</w:t>
            </w:r>
            <w:r w:rsidR="00F57B25">
              <w:rPr>
                <w:color w:val="000000"/>
              </w:rPr>
              <w:t xml:space="preserve">Протокол заседания аттестационной комиссии от 05.04.2022 №1, </w:t>
            </w:r>
            <w:r>
              <w:rPr>
                <w:color w:val="000000"/>
              </w:rPr>
              <w:t>распоряжение администрации района от</w:t>
            </w:r>
            <w:r w:rsidR="008915D8">
              <w:rPr>
                <w:color w:val="000000"/>
              </w:rPr>
              <w:t xml:space="preserve"> 05.04.2022 №47-р);</w:t>
            </w:r>
          </w:p>
          <w:p w:rsidR="008915D8" w:rsidRDefault="008915D8" w:rsidP="008915D8">
            <w:pPr>
              <w:pStyle w:val="a9"/>
              <w:spacing w:before="0" w:after="0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06.04.2022 – аттестовано 15 муниципальных служащих (</w:t>
            </w:r>
            <w:r w:rsidR="00F57B25">
              <w:rPr>
                <w:color w:val="000000"/>
              </w:rPr>
              <w:t xml:space="preserve">Протокол заседания аттестационной комиссии от 06.0.2022 №2, </w:t>
            </w:r>
            <w:r w:rsidRPr="008915D8">
              <w:rPr>
                <w:color w:val="000000"/>
              </w:rPr>
              <w:t>распоряжение администрации района от</w:t>
            </w:r>
            <w:r>
              <w:rPr>
                <w:color w:val="000000"/>
              </w:rPr>
              <w:t xml:space="preserve"> 06</w:t>
            </w:r>
            <w:r w:rsidRPr="008915D8">
              <w:rPr>
                <w:color w:val="000000"/>
              </w:rPr>
              <w:t>.04.2022 №4</w:t>
            </w:r>
            <w:r>
              <w:rPr>
                <w:color w:val="000000"/>
              </w:rPr>
              <w:t>9</w:t>
            </w:r>
            <w:r w:rsidRPr="008915D8">
              <w:rPr>
                <w:color w:val="000000"/>
              </w:rPr>
              <w:t>-р);</w:t>
            </w:r>
          </w:p>
          <w:p w:rsidR="00F57B25" w:rsidRDefault="00F57B25" w:rsidP="00F57B25">
            <w:pPr>
              <w:pStyle w:val="a9"/>
              <w:spacing w:before="0" w:after="0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В соответствии с пунктом 2 распоряжения администрации района от 03.06.2022 № 94-р:</w:t>
            </w:r>
          </w:p>
          <w:p w:rsidR="008915D8" w:rsidRPr="00EC6E49" w:rsidRDefault="008915D8" w:rsidP="00F57B25">
            <w:pPr>
              <w:pStyle w:val="a9"/>
              <w:spacing w:before="0" w:after="0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06.07.2022 – аттестован 1 муниципальный служащий. (Протокол заседания аттестационной комиссии от 06.07.2022 №4, распоряжение администрации района от 06.07.2022 №121-р);</w:t>
            </w:r>
          </w:p>
        </w:tc>
      </w:tr>
      <w:tr w:rsidR="005A6DDF" w:rsidRPr="00EC6E49" w:rsidTr="00AB5D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Pr="00EC6E49" w:rsidRDefault="00E12175" w:rsidP="005A6DDF">
            <w:pPr>
              <w:pStyle w:val="a9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A6DDF" w:rsidRPr="00EC6E49">
              <w:rPr>
                <w:color w:val="000000"/>
              </w:rPr>
              <w:t xml:space="preserve">.5.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Pr="00EC6E49" w:rsidRDefault="005A6DDF" w:rsidP="00E32259">
            <w:pPr>
              <w:pStyle w:val="a9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EC6E49">
              <w:rPr>
                <w:color w:val="000000"/>
              </w:rPr>
              <w:t>Формирование кадрового резерва для замещения должностей мун</w:t>
            </w:r>
            <w:r w:rsidRPr="00EC6E49">
              <w:rPr>
                <w:color w:val="000000"/>
              </w:rPr>
              <w:t>и</w:t>
            </w:r>
            <w:r w:rsidRPr="00EC6E49">
              <w:rPr>
                <w:color w:val="000000"/>
              </w:rPr>
              <w:t xml:space="preserve">ципальной службы </w:t>
            </w:r>
            <w:r>
              <w:rPr>
                <w:color w:val="000000"/>
              </w:rPr>
              <w:t>администрации Табу</w:t>
            </w:r>
            <w:r w:rsidRPr="00EC6E49">
              <w:rPr>
                <w:color w:val="000000"/>
              </w:rPr>
              <w:t xml:space="preserve">нского района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Pr="00EC6E49" w:rsidRDefault="00F57B25" w:rsidP="00F57B25">
            <w:pPr>
              <w:ind w:left="141" w:right="142"/>
              <w:jc w:val="both"/>
              <w:rPr>
                <w:color w:val="000000"/>
              </w:rPr>
            </w:pPr>
            <w:r>
              <w:t>Список граждан, зачисленных в резерв управленческих кадров муниципального образования Табунский района Алтайского края на 2022-2024 годы, утвержден распоряжением администрации района от 01.04.2022 №41/1-р.</w:t>
            </w:r>
          </w:p>
        </w:tc>
      </w:tr>
      <w:tr w:rsidR="005A6DDF" w:rsidRPr="00EC6E49" w:rsidTr="00AB5D28">
        <w:trPr>
          <w:trHeight w:val="35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Pr="00EC6E49" w:rsidRDefault="00E12175" w:rsidP="005A6DDF">
            <w:pPr>
              <w:pStyle w:val="a9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A6DDF" w:rsidRPr="00EC6E49">
              <w:rPr>
                <w:color w:val="000000"/>
              </w:rPr>
              <w:t>.6</w:t>
            </w:r>
            <w:r w:rsidR="005A6DDF">
              <w:rPr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Default="005A6DDF" w:rsidP="005A6DDF">
            <w:pPr>
              <w:pStyle w:val="a9"/>
              <w:spacing w:before="0" w:after="0"/>
              <w:jc w:val="both"/>
              <w:rPr>
                <w:color w:val="000000"/>
              </w:rPr>
            </w:pPr>
            <w:r>
              <w:t xml:space="preserve"> </w:t>
            </w:r>
            <w:r w:rsidRPr="00EC6E49">
              <w:t>Осуществление комплекса   организацио</w:t>
            </w:r>
            <w:r w:rsidRPr="00EC6E49">
              <w:t>н</w:t>
            </w:r>
            <w:r w:rsidRPr="00EC6E49">
              <w:t>ных, разъяснительных и иных мер по с</w:t>
            </w:r>
            <w:r w:rsidRPr="00EC6E49">
              <w:t>о</w:t>
            </w:r>
            <w:r w:rsidRPr="00EC6E49">
              <w:t>блюдению муниципальными служащими о</w:t>
            </w:r>
            <w:r w:rsidRPr="00EC6E49">
              <w:t>г</w:t>
            </w:r>
            <w:r w:rsidRPr="00EC6E49">
              <w:t>раничений, запретов и по исполнению об</w:t>
            </w:r>
            <w:r w:rsidRPr="00EC6E49">
              <w:t>я</w:t>
            </w:r>
            <w:r w:rsidRPr="00EC6E49">
              <w:t>занностей, установленных в целях против</w:t>
            </w:r>
            <w:r w:rsidRPr="00EC6E49">
              <w:t>о</w:t>
            </w:r>
            <w:r w:rsidRPr="00EC6E49">
              <w:t>действия коррупции, в том числе ограничений, касающихся получения п</w:t>
            </w:r>
            <w:r w:rsidRPr="00EC6E49">
              <w:t>о</w:t>
            </w:r>
            <w:r w:rsidRPr="00EC6E49">
              <w:t>дарка</w:t>
            </w:r>
            <w:r>
              <w:t>.</w:t>
            </w:r>
          </w:p>
          <w:p w:rsidR="005A6DDF" w:rsidRPr="00D10201" w:rsidRDefault="005A6DDF" w:rsidP="005A6DDF">
            <w:pPr>
              <w:jc w:val="center"/>
              <w:rPr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Default="005A6DDF" w:rsidP="005A6DDF">
            <w:pPr>
              <w:pStyle w:val="a9"/>
              <w:spacing w:before="0" w:beforeAutospacing="0" w:after="0" w:afterAutospacing="0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 служащие администрации района информируются о необходимости соблюдения ими ограничений, запретов и исполнения ими обязанностей, установленных в целях противодействия коррупции, в том числе ограничений, касающихся получения подарка:</w:t>
            </w:r>
          </w:p>
          <w:p w:rsidR="005A6DDF" w:rsidRDefault="005A6DDF" w:rsidP="005A6DDF">
            <w:pPr>
              <w:pStyle w:val="a9"/>
              <w:spacing w:before="0" w:beforeAutospacing="0" w:after="0" w:afterAutospacing="0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-ознакомление с НПА, МПА в сфере противодействия коррупции;</w:t>
            </w:r>
          </w:p>
          <w:p w:rsidR="005A6DDF" w:rsidRDefault="005A6DDF" w:rsidP="00F57B25">
            <w:pPr>
              <w:pStyle w:val="a9"/>
              <w:spacing w:before="0" w:after="0"/>
              <w:ind w:left="141" w:right="142"/>
              <w:jc w:val="both"/>
            </w:pPr>
            <w:r>
              <w:rPr>
                <w:color w:val="000000"/>
              </w:rPr>
              <w:t xml:space="preserve">- </w:t>
            </w:r>
            <w:r w:rsidRPr="00955CDF">
              <w:t>размещение</w:t>
            </w:r>
            <w:r w:rsidR="00F57B25">
              <w:rPr>
                <w:color w:val="000000"/>
              </w:rPr>
              <w:t xml:space="preserve"> информации </w:t>
            </w:r>
            <w:r w:rsidRPr="00955CDF">
              <w:t xml:space="preserve">на официальном сайте </w:t>
            </w:r>
            <w:r>
              <w:t xml:space="preserve">администрации </w:t>
            </w:r>
            <w:r w:rsidRPr="00955CDF">
              <w:t>района в разделе «Противодействие коррупции»:</w:t>
            </w:r>
            <w:r>
              <w:t xml:space="preserve"> </w:t>
            </w:r>
          </w:p>
          <w:p w:rsidR="005A6DDF" w:rsidRPr="00774E36" w:rsidRDefault="005A6DDF" w:rsidP="00E32259">
            <w:pPr>
              <w:ind w:left="141" w:right="142"/>
              <w:jc w:val="both"/>
              <w:rPr>
                <w:color w:val="000000"/>
              </w:rPr>
            </w:pPr>
            <w:r>
              <w:rPr>
                <w:shd w:val="clear" w:color="auto" w:fill="FFFFFF"/>
              </w:rPr>
              <w:t xml:space="preserve">- </w:t>
            </w:r>
            <w:r w:rsidR="00B529B5">
              <w:rPr>
                <w:shd w:val="clear" w:color="auto" w:fill="FFFFFF"/>
              </w:rPr>
              <w:t>разработана и утверждена система обучения муниципальных служащих админист</w:t>
            </w:r>
            <w:r w:rsidR="00E32259">
              <w:rPr>
                <w:shd w:val="clear" w:color="auto" w:fill="FFFFFF"/>
              </w:rPr>
              <w:t>р</w:t>
            </w:r>
            <w:r w:rsidR="00B529B5">
              <w:rPr>
                <w:shd w:val="clear" w:color="auto" w:fill="FFFFFF"/>
              </w:rPr>
              <w:t>ации района и ее структурных подразделений по вопросам профилактики и противодействия коррупции (распоряжение от 29.11.2022 №201-р)</w:t>
            </w:r>
            <w:r>
              <w:rPr>
                <w:shd w:val="clear" w:color="auto" w:fill="FFFFFF"/>
              </w:rPr>
              <w:t>.</w:t>
            </w:r>
          </w:p>
        </w:tc>
      </w:tr>
      <w:tr w:rsidR="005A6DDF" w:rsidRPr="00EC6E49" w:rsidTr="00AB5D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Pr="00EC6E49" w:rsidRDefault="00E12175" w:rsidP="005A6DDF">
            <w:pPr>
              <w:pStyle w:val="a9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="005A6DDF" w:rsidRPr="00EC6E49">
              <w:rPr>
                <w:color w:val="000000"/>
              </w:rPr>
              <w:t>.7</w:t>
            </w:r>
            <w:r w:rsidR="005A6DDF">
              <w:rPr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Pr="00EC6E49" w:rsidRDefault="005A6DDF" w:rsidP="005A6DDF">
            <w:pPr>
              <w:pStyle w:val="a9"/>
              <w:spacing w:before="0" w:after="0"/>
              <w:jc w:val="both"/>
            </w:pPr>
            <w:r>
              <w:t xml:space="preserve"> </w:t>
            </w:r>
            <w:r w:rsidRPr="00EC6E49">
              <w:t>Оказание методической и консультати</w:t>
            </w:r>
            <w:r w:rsidRPr="00EC6E49">
              <w:t>в</w:t>
            </w:r>
            <w:r w:rsidRPr="00EC6E49">
              <w:t>ной помощи лицам, замещающим муниципал</w:t>
            </w:r>
            <w:r w:rsidRPr="00EC6E49">
              <w:t>ь</w:t>
            </w:r>
            <w:r w:rsidRPr="00EC6E49">
              <w:t>ные должности</w:t>
            </w:r>
            <w:r>
              <w:t xml:space="preserve">, муниципальным служащим </w:t>
            </w:r>
            <w:r w:rsidRPr="00EC6E49">
              <w:t>по предоставлению свед</w:t>
            </w:r>
            <w:r w:rsidRPr="00EC6E49">
              <w:t>е</w:t>
            </w:r>
            <w:r w:rsidRPr="00EC6E49">
              <w:t>ний о доходах, расходах, об имуществе и обяз</w:t>
            </w:r>
            <w:r w:rsidRPr="00EC6E49">
              <w:t>а</w:t>
            </w:r>
            <w:r w:rsidRPr="00EC6E49">
              <w:t>тельствах имущес</w:t>
            </w:r>
            <w:r w:rsidRPr="00EC6E49">
              <w:t>т</w:t>
            </w:r>
            <w:r w:rsidRPr="00EC6E49">
              <w:t>венного характера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Pr="00EC6E49" w:rsidRDefault="00B529B5" w:rsidP="00E32259">
            <w:pPr>
              <w:pStyle w:val="a9"/>
              <w:spacing w:before="0" w:beforeAutospacing="0" w:after="0" w:afterAutospacing="0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Методическая и консультативная помощь</w:t>
            </w:r>
            <w:r w:rsidR="005A6DDF">
              <w:rPr>
                <w:color w:val="000000"/>
              </w:rPr>
              <w:t xml:space="preserve"> по заполнению </w:t>
            </w:r>
            <w:r>
              <w:rPr>
                <w:color w:val="000000"/>
              </w:rPr>
              <w:t>сведений</w:t>
            </w:r>
            <w:r w:rsidR="005A6DDF">
              <w:rPr>
                <w:color w:val="000000"/>
              </w:rPr>
              <w:t xml:space="preserve"> </w:t>
            </w:r>
            <w:r w:rsidR="005A6DDF" w:rsidRPr="0043465E">
              <w:rPr>
                <w:color w:val="000000"/>
              </w:rPr>
              <w:t xml:space="preserve">о доходах, расходах, об имуществе и обязательствах </w:t>
            </w:r>
            <w:r w:rsidR="005A6DDF">
              <w:rPr>
                <w:color w:val="000000"/>
              </w:rPr>
              <w:t>и</w:t>
            </w:r>
            <w:r w:rsidR="005A6DDF" w:rsidRPr="0043465E">
              <w:rPr>
                <w:color w:val="000000"/>
              </w:rPr>
              <w:t>мущественного характера</w:t>
            </w:r>
            <w:r w:rsidR="005A6DDF">
              <w:rPr>
                <w:color w:val="000000"/>
              </w:rPr>
              <w:t xml:space="preserve"> муниципальным служащим, а также лицам</w:t>
            </w:r>
            <w:r w:rsidR="00E32259">
              <w:rPr>
                <w:color w:val="000000"/>
              </w:rPr>
              <w:t xml:space="preserve">, </w:t>
            </w:r>
            <w:r w:rsidR="005A6DDF">
              <w:rPr>
                <w:color w:val="000000"/>
              </w:rPr>
              <w:t>замещающим муниципальные должности</w:t>
            </w:r>
            <w:r>
              <w:rPr>
                <w:color w:val="000000"/>
              </w:rPr>
              <w:t>, оказывается по факту обращения.</w:t>
            </w:r>
          </w:p>
        </w:tc>
      </w:tr>
      <w:tr w:rsidR="005A6DDF" w:rsidRPr="00EC6E49" w:rsidTr="00AB5D28">
        <w:trPr>
          <w:trHeight w:val="16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Pr="00EC6E49" w:rsidRDefault="00E12175" w:rsidP="005A6DDF">
            <w:pPr>
              <w:pStyle w:val="a9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A6DDF">
              <w:rPr>
                <w:color w:val="000000"/>
              </w:rPr>
              <w:t>.8.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Default="005A6DDF" w:rsidP="005A6DDF">
            <w:pPr>
              <w:pStyle w:val="a9"/>
              <w:spacing w:before="0" w:beforeAutospacing="0" w:after="0" w:afterAutospacing="0"/>
              <w:jc w:val="both"/>
            </w:pPr>
            <w:r>
              <w:t xml:space="preserve"> Обеспечение принятия мер по повышению эффективности:</w:t>
            </w:r>
          </w:p>
          <w:p w:rsidR="005A6DDF" w:rsidRDefault="005A6DDF" w:rsidP="005A6DDF">
            <w:pPr>
              <w:pStyle w:val="a9"/>
              <w:spacing w:before="0" w:beforeAutospacing="0" w:after="0" w:afterAutospacing="0"/>
              <w:jc w:val="both"/>
            </w:pPr>
            <w:r>
      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5A6DDF" w:rsidRDefault="005A6DDF" w:rsidP="005A6DDF">
            <w:pPr>
              <w:pStyle w:val="a9"/>
              <w:spacing w:before="0" w:beforeAutospacing="0" w:after="0" w:afterAutospacing="0"/>
              <w:jc w:val="both"/>
            </w:pPr>
            <w:r>
      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Default="005A6DDF" w:rsidP="005A6DDF">
            <w:pPr>
              <w:pStyle w:val="a9"/>
              <w:spacing w:before="0" w:beforeAutospacing="0" w:after="0" w:afterAutospacing="0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а) </w:t>
            </w:r>
            <w:r w:rsidR="00B529B5">
              <w:rPr>
                <w:color w:val="000000"/>
              </w:rPr>
              <w:t>Применено дисциплинарное взыскание в виде замечания к управляющему делами (Муртазина Э.Н.), за допущение нарушения при проведении аттестации муниципальных служащих (распоряжение от 03.06.2022 №3-в)</w:t>
            </w:r>
            <w:r>
              <w:rPr>
                <w:color w:val="000000"/>
              </w:rPr>
              <w:t>;</w:t>
            </w:r>
          </w:p>
          <w:p w:rsidR="005A6DDF" w:rsidRDefault="005A6DDF" w:rsidP="005A6DDF">
            <w:pPr>
              <w:pStyle w:val="a9"/>
              <w:spacing w:before="0" w:beforeAutospacing="0" w:after="0" w:afterAutospacing="0"/>
              <w:ind w:left="141" w:right="142"/>
              <w:jc w:val="both"/>
              <w:rPr>
                <w:color w:val="000000"/>
              </w:rPr>
            </w:pPr>
          </w:p>
          <w:p w:rsidR="005A6DDF" w:rsidRDefault="005A6DDF" w:rsidP="00E156FB">
            <w:pPr>
              <w:pStyle w:val="a9"/>
              <w:spacing w:before="0" w:beforeAutospacing="0" w:after="0" w:afterAutospacing="0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б) </w:t>
            </w:r>
            <w:r w:rsidR="00E156FB">
              <w:rPr>
                <w:color w:val="000000"/>
              </w:rPr>
              <w:t>К</w:t>
            </w:r>
            <w:r w:rsidRPr="00532EFD">
              <w:rPr>
                <w:color w:val="000000"/>
              </w:rPr>
              <w:t>адровая работа в части, касающейся ведения личных дел лиц, замещающих муниципальные должности и должности муниципальной службы</w:t>
            </w:r>
            <w:r w:rsidR="00E156FB">
              <w:rPr>
                <w:color w:val="000000"/>
              </w:rPr>
              <w:t>, ведется постоянно. Своевременно актуализируются</w:t>
            </w:r>
            <w:r w:rsidRPr="00532EFD">
              <w:rPr>
                <w:color w:val="000000"/>
              </w:rPr>
              <w:t xml:space="preserve"> сведени</w:t>
            </w:r>
            <w:r w:rsidR="00E156FB">
              <w:rPr>
                <w:color w:val="000000"/>
              </w:rPr>
              <w:t>я</w:t>
            </w:r>
            <w:r w:rsidRPr="00532EFD">
              <w:rPr>
                <w:color w:val="000000"/>
              </w:rPr>
              <w:t>, содержащи</w:t>
            </w:r>
            <w:r w:rsidR="00E156FB">
              <w:rPr>
                <w:color w:val="000000"/>
              </w:rPr>
              <w:t>е</w:t>
            </w:r>
            <w:r w:rsidRPr="00532EFD">
              <w:rPr>
                <w:color w:val="000000"/>
              </w:rPr>
              <w:t xml:space="preserve">ся в </w:t>
            </w:r>
            <w:r w:rsidR="00E156FB">
              <w:rPr>
                <w:color w:val="000000"/>
              </w:rPr>
              <w:t>анкетах муниципальных служащих</w:t>
            </w:r>
            <w:r w:rsidR="00E32259">
              <w:rPr>
                <w:color w:val="000000"/>
              </w:rPr>
              <w:t>,</w:t>
            </w:r>
            <w:r w:rsidRPr="00532EFD">
              <w:rPr>
                <w:color w:val="000000"/>
              </w:rPr>
              <w:t xml:space="preserve"> представленных при назначении на должность муниципальной службы, об их родственниках и свойственниках в целях выявления возможного конфликта интересов</w:t>
            </w:r>
            <w:r w:rsidR="00E156FB">
              <w:rPr>
                <w:color w:val="000000"/>
              </w:rPr>
              <w:t>.</w:t>
            </w:r>
          </w:p>
        </w:tc>
      </w:tr>
      <w:tr w:rsidR="005A6DDF" w:rsidRPr="00EC6E49" w:rsidTr="00AB5D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Default="00E12175" w:rsidP="005A6DDF">
            <w:pPr>
              <w:pStyle w:val="a9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A6DDF">
              <w:rPr>
                <w:color w:val="000000"/>
              </w:rPr>
              <w:t>.9.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Default="005A6DDF" w:rsidP="005A6DDF">
            <w:pPr>
              <w:pStyle w:val="a9"/>
              <w:spacing w:before="0" w:after="0"/>
              <w:jc w:val="both"/>
            </w:pPr>
            <w:r>
              <w:t xml:space="preserve">Обеспечение ежегодного повышения квалификации муниципальных </w:t>
            </w:r>
            <w:r>
              <w:lastRenderedPageBreak/>
              <w:t>служащих, в должностные обязанности которых входит участие в противодействии коррупции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Default="00E156FB" w:rsidP="00E12175">
            <w:pPr>
              <w:pStyle w:val="a9"/>
              <w:spacing w:before="0" w:beforeAutospacing="0" w:after="0" w:afterAutospacing="0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 2022 году, </w:t>
            </w:r>
            <w:r w:rsidR="005A6DDF">
              <w:rPr>
                <w:color w:val="000000"/>
              </w:rPr>
              <w:t>бучение прош</w:t>
            </w:r>
            <w:r>
              <w:rPr>
                <w:color w:val="000000"/>
              </w:rPr>
              <w:t>ли</w:t>
            </w:r>
            <w:r w:rsidR="00E12175">
              <w:rPr>
                <w:color w:val="000000"/>
              </w:rPr>
              <w:t xml:space="preserve"> 5</w:t>
            </w:r>
            <w:r w:rsidR="005A6DDF">
              <w:rPr>
                <w:color w:val="000000"/>
              </w:rPr>
              <w:t xml:space="preserve"> муниципальны</w:t>
            </w:r>
            <w:r w:rsidR="00E12175">
              <w:rPr>
                <w:color w:val="000000"/>
              </w:rPr>
              <w:t>х</w:t>
            </w:r>
            <w:r w:rsidR="005A6DDF">
              <w:rPr>
                <w:color w:val="000000"/>
              </w:rPr>
              <w:t xml:space="preserve"> служащи</w:t>
            </w:r>
            <w:r w:rsidR="00E12175">
              <w:rPr>
                <w:color w:val="000000"/>
              </w:rPr>
              <w:t>х</w:t>
            </w:r>
            <w:r w:rsidR="005A6DDF">
              <w:rPr>
                <w:color w:val="000000"/>
              </w:rPr>
              <w:t>,</w:t>
            </w:r>
            <w:r w:rsidR="005A6DDF">
              <w:t xml:space="preserve"> </w:t>
            </w:r>
            <w:r w:rsidR="00E12175">
              <w:t>в должностные обязанности которых</w:t>
            </w:r>
            <w:r w:rsidR="005A6DDF">
              <w:t xml:space="preserve"> входит участие в противодействии коррупции</w:t>
            </w:r>
            <w:r w:rsidR="00E12175">
              <w:t>.</w:t>
            </w:r>
          </w:p>
        </w:tc>
      </w:tr>
      <w:tr w:rsidR="005A6DDF" w:rsidRPr="00EC6E49" w:rsidTr="00AB5D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Default="00E12175" w:rsidP="005A6DDF">
            <w:pPr>
              <w:pStyle w:val="a9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A6DDF">
              <w:rPr>
                <w:color w:val="000000"/>
              </w:rPr>
              <w:t>.10.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Default="005A6DDF" w:rsidP="005A6DDF">
            <w:pPr>
              <w:pStyle w:val="a9"/>
              <w:spacing w:before="0" w:after="0"/>
              <w:jc w:val="both"/>
            </w:pPr>
            <w:r>
              <w:t xml:space="preserve">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 по образовательным программам в области противодействия коррупции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Default="005A6DDF" w:rsidP="00E12175">
            <w:pPr>
              <w:pStyle w:val="a9"/>
              <w:spacing w:before="0" w:beforeAutospacing="0" w:after="0" w:afterAutospacing="0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Обучение проводилось в </w:t>
            </w:r>
            <w:r w:rsidR="00E12175">
              <w:rPr>
                <w:color w:val="000000"/>
              </w:rPr>
              <w:t xml:space="preserve">управлении делами </w:t>
            </w:r>
            <w:r>
              <w:rPr>
                <w:color w:val="000000"/>
              </w:rPr>
              <w:t xml:space="preserve">администрации района при поступлении на муниципальную службу </w:t>
            </w:r>
            <w:r w:rsidR="00E12175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сотрудников</w:t>
            </w:r>
            <w:r w:rsidR="00E12175">
              <w:rPr>
                <w:color w:val="000000"/>
              </w:rPr>
              <w:t>, в том числе:</w:t>
            </w:r>
          </w:p>
          <w:p w:rsidR="00E12175" w:rsidRDefault="00E12175" w:rsidP="00E12175">
            <w:pPr>
              <w:pStyle w:val="a9"/>
              <w:spacing w:before="0" w:beforeAutospacing="0" w:after="0" w:afterAutospacing="0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- 3 человека, впервые поступивших на муниципальную службу;</w:t>
            </w:r>
          </w:p>
          <w:p w:rsidR="00E12175" w:rsidRDefault="00E12175" w:rsidP="00E12175">
            <w:pPr>
              <w:pStyle w:val="a9"/>
              <w:spacing w:before="0" w:beforeAutospacing="0" w:after="0" w:afterAutospacing="0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- 1 человек, в связи с переводом на вышестоящую должность.</w:t>
            </w:r>
          </w:p>
        </w:tc>
      </w:tr>
      <w:tr w:rsidR="005525FC" w:rsidRPr="00EC6E49" w:rsidTr="00AB5D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C" w:rsidRDefault="005525FC" w:rsidP="005525FC">
            <w:pPr>
              <w:pStyle w:val="a9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C" w:rsidRPr="00EC6E49" w:rsidRDefault="005525FC" w:rsidP="00E32259">
            <w:pPr>
              <w:pStyle w:val="a9"/>
              <w:spacing w:before="0" w:after="0"/>
              <w:jc w:val="both"/>
              <w:rPr>
                <w:color w:val="000000"/>
              </w:rPr>
            </w:pPr>
            <w:r w:rsidRPr="00EC6E49">
              <w:rPr>
                <w:color w:val="000000"/>
              </w:rPr>
              <w:t>Оказание   муниципальным служ</w:t>
            </w:r>
            <w:r w:rsidRPr="00EC6E49">
              <w:rPr>
                <w:color w:val="000000"/>
              </w:rPr>
              <w:t>а</w:t>
            </w:r>
            <w:r w:rsidRPr="00EC6E49">
              <w:rPr>
                <w:color w:val="000000"/>
              </w:rPr>
              <w:t xml:space="preserve">щим консультативной </w:t>
            </w:r>
            <w:proofErr w:type="gramStart"/>
            <w:r w:rsidRPr="00EC6E49">
              <w:rPr>
                <w:color w:val="000000"/>
              </w:rPr>
              <w:t>помощи  по</w:t>
            </w:r>
            <w:proofErr w:type="gramEnd"/>
            <w:r w:rsidRPr="00EC6E49">
              <w:rPr>
                <w:color w:val="000000"/>
              </w:rPr>
              <w:t xml:space="preserve"> вопросам, связа</w:t>
            </w:r>
            <w:r w:rsidRPr="00EC6E49">
              <w:rPr>
                <w:color w:val="000000"/>
              </w:rPr>
              <w:t>н</w:t>
            </w:r>
            <w:r w:rsidRPr="00EC6E49">
              <w:rPr>
                <w:color w:val="000000"/>
              </w:rPr>
              <w:t>ным  с применением на практике требований к служебному п</w:t>
            </w:r>
            <w:r w:rsidRPr="00EC6E49">
              <w:rPr>
                <w:color w:val="000000"/>
              </w:rPr>
              <w:t>о</w:t>
            </w:r>
            <w:r w:rsidRPr="00EC6E49">
              <w:rPr>
                <w:color w:val="000000"/>
              </w:rPr>
              <w:t>ведению и общих принципов служебного поведения муниципал</w:t>
            </w:r>
            <w:r w:rsidRPr="00EC6E49">
              <w:rPr>
                <w:color w:val="000000"/>
              </w:rPr>
              <w:t>ь</w:t>
            </w:r>
            <w:r w:rsidRPr="00EC6E49">
              <w:rPr>
                <w:color w:val="000000"/>
              </w:rPr>
              <w:t>ных служащих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72F" w:rsidRPr="00EC6E49" w:rsidRDefault="00DB072F" w:rsidP="00E32259">
            <w:pPr>
              <w:pStyle w:val="a9"/>
              <w:spacing w:before="0" w:after="0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целях </w:t>
            </w:r>
            <w:r w:rsidR="005525FC">
              <w:rPr>
                <w:color w:val="000000"/>
              </w:rPr>
              <w:t>оказан</w:t>
            </w:r>
            <w:r>
              <w:rPr>
                <w:color w:val="000000"/>
              </w:rPr>
              <w:t>ия</w:t>
            </w:r>
            <w:r w:rsidR="005525FC">
              <w:rPr>
                <w:color w:val="000000"/>
              </w:rPr>
              <w:t xml:space="preserve"> помощ</w:t>
            </w:r>
            <w:r>
              <w:rPr>
                <w:color w:val="000000"/>
              </w:rPr>
              <w:t>и муниципальным служащим</w:t>
            </w:r>
            <w:r w:rsidR="005525FC">
              <w:rPr>
                <w:color w:val="000000"/>
              </w:rPr>
              <w:t xml:space="preserve"> по вопросам, связанным с применением на практике требований к служебному поведению и общих принципов служебного поведения муниципальных служащих</w:t>
            </w:r>
            <w:r>
              <w:rPr>
                <w:color w:val="000000"/>
              </w:rPr>
              <w:t>, по внутреннему чату для</w:t>
            </w:r>
            <w:r w:rsidR="00E32259">
              <w:rPr>
                <w:color w:val="000000"/>
              </w:rPr>
              <w:t xml:space="preserve"> ознакомления направлен</w:t>
            </w:r>
            <w:r>
              <w:rPr>
                <w:color w:val="000000"/>
              </w:rPr>
              <w:t xml:space="preserve"> </w:t>
            </w:r>
            <w:r w:rsidRPr="001A172F">
              <w:t>Кодекс этики и служебного поведения государственных гражданских служащих Алтайского края</w:t>
            </w:r>
            <w:r>
              <w:t>, (утвержден Указом Губернатора Алтайского края от 23 мая 2022 г. N 71)</w:t>
            </w:r>
          </w:p>
        </w:tc>
      </w:tr>
      <w:tr w:rsidR="00997329" w:rsidRPr="00EC6E49" w:rsidTr="00AB5D28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329" w:rsidRPr="005525FC" w:rsidRDefault="00997329" w:rsidP="00997329">
            <w:pPr>
              <w:pStyle w:val="a9"/>
              <w:spacing w:before="0" w:beforeAutospacing="0" w:after="0" w:afterAutospacing="0"/>
              <w:ind w:left="141" w:right="142"/>
              <w:jc w:val="center"/>
              <w:rPr>
                <w:b/>
                <w:color w:val="000000"/>
              </w:rPr>
            </w:pPr>
            <w:r w:rsidRPr="005525FC">
              <w:rPr>
                <w:b/>
                <w:color w:val="000000"/>
              </w:rPr>
              <w:t>4. Информационное обеспечение реализации мероприятий,</w:t>
            </w:r>
          </w:p>
          <w:p w:rsidR="00997329" w:rsidRDefault="00997329" w:rsidP="00997329">
            <w:pPr>
              <w:pStyle w:val="a9"/>
              <w:spacing w:before="0" w:beforeAutospacing="0" w:after="0" w:afterAutospacing="0"/>
              <w:ind w:left="141" w:right="142"/>
              <w:jc w:val="center"/>
              <w:rPr>
                <w:color w:val="000000"/>
              </w:rPr>
            </w:pPr>
            <w:r w:rsidRPr="005525FC">
              <w:rPr>
                <w:b/>
                <w:color w:val="000000"/>
              </w:rPr>
              <w:t xml:space="preserve"> направленных на борьбу с коррупцией</w:t>
            </w:r>
          </w:p>
        </w:tc>
      </w:tr>
      <w:tr w:rsidR="00997329" w:rsidRPr="00EC6E49" w:rsidTr="00AB5D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329" w:rsidRPr="00EC6E49" w:rsidRDefault="00997329" w:rsidP="00997329">
            <w:pPr>
              <w:pStyle w:val="a9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EC6E49">
              <w:rPr>
                <w:color w:val="000000"/>
              </w:rPr>
              <w:t xml:space="preserve">.1.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329" w:rsidRPr="00EC6E49" w:rsidRDefault="00997329" w:rsidP="00997329">
            <w:pPr>
              <w:pStyle w:val="a9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EC6E49">
              <w:rPr>
                <w:color w:val="000000"/>
              </w:rPr>
              <w:t>Обеспечение размещения нормативных правовых актов в сфере противодействия ко</w:t>
            </w:r>
            <w:r w:rsidRPr="00EC6E49">
              <w:rPr>
                <w:color w:val="000000"/>
              </w:rPr>
              <w:t>р</w:t>
            </w:r>
            <w:r w:rsidRPr="00EC6E49">
              <w:rPr>
                <w:color w:val="000000"/>
              </w:rPr>
              <w:t xml:space="preserve">рупции на официальном сайте </w:t>
            </w:r>
            <w:r>
              <w:rPr>
                <w:color w:val="000000"/>
              </w:rPr>
              <w:t>администрации Табу</w:t>
            </w:r>
            <w:r w:rsidRPr="00EC6E49">
              <w:rPr>
                <w:color w:val="000000"/>
              </w:rPr>
              <w:t>нского района Алта</w:t>
            </w:r>
            <w:r w:rsidRPr="00EC6E49">
              <w:rPr>
                <w:color w:val="000000"/>
              </w:rPr>
              <w:t>й</w:t>
            </w:r>
            <w:r w:rsidRPr="00EC6E49">
              <w:rPr>
                <w:color w:val="000000"/>
              </w:rPr>
              <w:t xml:space="preserve">ского края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329" w:rsidRPr="00EC6E49" w:rsidRDefault="00997329" w:rsidP="00EF4312">
            <w:pPr>
              <w:pStyle w:val="a9"/>
              <w:spacing w:before="0" w:after="0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Нормативн</w:t>
            </w:r>
            <w:r w:rsidR="00EF4312">
              <w:rPr>
                <w:color w:val="000000"/>
              </w:rPr>
              <w:t>ые правовые акты, планы, отчеты</w:t>
            </w:r>
            <w:r w:rsidRPr="007449D5">
              <w:rPr>
                <w:color w:val="000000"/>
              </w:rPr>
              <w:t xml:space="preserve"> в сфере противодействия коррупции</w:t>
            </w:r>
            <w:r w:rsidR="00EF4312">
              <w:rPr>
                <w:color w:val="000000"/>
              </w:rPr>
              <w:t xml:space="preserve">, сведения о доходах, расходах, имуществе и обязательствах имущественного характера лиц, замещающих муниципальные должности и должности муниципальной службы, своевременно </w:t>
            </w:r>
            <w:r w:rsidRPr="007449D5">
              <w:rPr>
                <w:color w:val="000000"/>
              </w:rPr>
              <w:t>размещ</w:t>
            </w:r>
            <w:r>
              <w:rPr>
                <w:color w:val="000000"/>
              </w:rPr>
              <w:t>аются на</w:t>
            </w:r>
            <w:r w:rsidRPr="007449D5">
              <w:rPr>
                <w:color w:val="000000"/>
              </w:rPr>
              <w:t xml:space="preserve"> официальном сайте </w:t>
            </w:r>
            <w:r>
              <w:rPr>
                <w:color w:val="000000"/>
              </w:rPr>
              <w:t>а</w:t>
            </w:r>
            <w:r w:rsidRPr="007449D5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>Табу</w:t>
            </w:r>
            <w:r w:rsidRPr="007449D5">
              <w:rPr>
                <w:color w:val="000000"/>
              </w:rPr>
              <w:t xml:space="preserve">нского </w:t>
            </w:r>
            <w:proofErr w:type="gramStart"/>
            <w:r w:rsidRPr="007449D5">
              <w:rPr>
                <w:color w:val="000000"/>
              </w:rPr>
              <w:t>района</w:t>
            </w:r>
            <w:r w:rsidR="00E32259">
              <w:rPr>
                <w:color w:val="000000"/>
              </w:rPr>
              <w:t>,</w:t>
            </w:r>
            <w:r w:rsidRPr="007449D5">
              <w:rPr>
                <w:color w:val="000000"/>
              </w:rPr>
              <w:t xml:space="preserve">  в</w:t>
            </w:r>
            <w:proofErr w:type="gramEnd"/>
            <w:r w:rsidRPr="007449D5">
              <w:rPr>
                <w:color w:val="000000"/>
              </w:rPr>
              <w:t xml:space="preserve"> разделе </w:t>
            </w:r>
            <w:r>
              <w:rPr>
                <w:color w:val="000000"/>
              </w:rPr>
              <w:t>«</w:t>
            </w:r>
            <w:r w:rsidRPr="007449D5">
              <w:rPr>
                <w:color w:val="000000"/>
              </w:rPr>
              <w:t>Противодействие коррупции»</w:t>
            </w:r>
            <w:r w:rsidR="00EF4312">
              <w:rPr>
                <w:color w:val="000000"/>
              </w:rPr>
              <w:t>.</w:t>
            </w:r>
          </w:p>
        </w:tc>
      </w:tr>
      <w:tr w:rsidR="005A6DDF" w:rsidRPr="00EC6E49" w:rsidTr="00AB5D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Pr="00EC6E49" w:rsidRDefault="00EF4312" w:rsidP="005A6DDF">
            <w:pPr>
              <w:pStyle w:val="a9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A6DDF" w:rsidRPr="00EC6E49">
              <w:rPr>
                <w:color w:val="000000"/>
              </w:rPr>
              <w:t>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Pr="00EC6E49" w:rsidRDefault="005A6DDF" w:rsidP="00E32259">
            <w:pPr>
              <w:pStyle w:val="a9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EC6E49">
              <w:rPr>
                <w:color w:val="000000"/>
              </w:rPr>
              <w:t xml:space="preserve">Использование официального сайта </w:t>
            </w:r>
            <w:r>
              <w:rPr>
                <w:color w:val="000000"/>
              </w:rPr>
              <w:t>а</w:t>
            </w:r>
            <w:r w:rsidRPr="00EC6E49">
              <w:rPr>
                <w:color w:val="000000"/>
              </w:rPr>
              <w:t>дм</w:t>
            </w:r>
            <w:r w:rsidRPr="00EC6E49">
              <w:rPr>
                <w:color w:val="000000"/>
              </w:rPr>
              <w:t>и</w:t>
            </w:r>
            <w:r w:rsidRPr="00EC6E49">
              <w:rPr>
                <w:color w:val="000000"/>
              </w:rPr>
              <w:t>нистрац</w:t>
            </w:r>
            <w:r>
              <w:rPr>
                <w:color w:val="000000"/>
              </w:rPr>
              <w:t>ии района и страниц газеты «Победное знамя</w:t>
            </w:r>
            <w:r w:rsidR="00E32259">
              <w:rPr>
                <w:color w:val="000000"/>
              </w:rPr>
              <w:t xml:space="preserve">» при обсуждении </w:t>
            </w:r>
            <w:r w:rsidRPr="00EC6E49">
              <w:rPr>
                <w:color w:val="000000"/>
              </w:rPr>
              <w:t>вопросов о предо</w:t>
            </w:r>
            <w:r w:rsidRPr="00EC6E49">
              <w:rPr>
                <w:color w:val="000000"/>
              </w:rPr>
              <w:t>с</w:t>
            </w:r>
            <w:r w:rsidRPr="00EC6E49">
              <w:rPr>
                <w:color w:val="000000"/>
              </w:rPr>
              <w:t xml:space="preserve">тавлении земельных участков, находящихся в муниципальной </w:t>
            </w:r>
            <w:r w:rsidR="00E32259">
              <w:rPr>
                <w:color w:val="000000"/>
              </w:rPr>
              <w:t>с</w:t>
            </w:r>
            <w:r w:rsidRPr="00EC6E49">
              <w:rPr>
                <w:color w:val="000000"/>
              </w:rPr>
              <w:t>обс</w:t>
            </w:r>
            <w:r w:rsidRPr="00EC6E49">
              <w:rPr>
                <w:color w:val="000000"/>
              </w:rPr>
              <w:t>т</w:t>
            </w:r>
            <w:r w:rsidRPr="00EC6E49">
              <w:rPr>
                <w:color w:val="000000"/>
              </w:rPr>
              <w:t>венности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Pr="00EC6E49" w:rsidRDefault="005A6DDF" w:rsidP="00E32259">
            <w:pPr>
              <w:pStyle w:val="a9"/>
              <w:tabs>
                <w:tab w:val="left" w:pos="1866"/>
              </w:tabs>
              <w:spacing w:before="0" w:after="0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Комитетом по экономике и управлению муниципальным имуществом регулярно публикуются </w:t>
            </w:r>
            <w:r w:rsidR="00997329"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о </w:t>
            </w:r>
            <w:r w:rsidRPr="00D4092B">
              <w:rPr>
                <w:color w:val="000000"/>
              </w:rPr>
              <w:t>предоставле</w:t>
            </w:r>
            <w:r>
              <w:rPr>
                <w:color w:val="000000"/>
              </w:rPr>
              <w:t xml:space="preserve">нии в аренду земельных </w:t>
            </w:r>
            <w:r w:rsidRPr="00D4092B">
              <w:rPr>
                <w:color w:val="000000"/>
              </w:rPr>
              <w:t>участк</w:t>
            </w:r>
            <w:r>
              <w:rPr>
                <w:color w:val="000000"/>
              </w:rPr>
              <w:t>ов</w:t>
            </w:r>
            <w:r w:rsidR="00E32259">
              <w:rPr>
                <w:color w:val="000000"/>
              </w:rPr>
              <w:t>.</w:t>
            </w:r>
          </w:p>
        </w:tc>
      </w:tr>
      <w:tr w:rsidR="005A6DDF" w:rsidRPr="00EC6E49" w:rsidTr="00AB5D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Pr="00EC6E49" w:rsidRDefault="00EF4312" w:rsidP="005A6DDF">
            <w:pPr>
              <w:pStyle w:val="a9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5A6DDF" w:rsidRPr="00EC6E49">
              <w:rPr>
                <w:color w:val="000000"/>
              </w:rPr>
              <w:t xml:space="preserve">.3.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Pr="00EC6E49" w:rsidRDefault="005A6DDF" w:rsidP="005A6DDF">
            <w:pPr>
              <w:pStyle w:val="a9"/>
              <w:spacing w:before="0" w:beforeAutospacing="0" w:after="0" w:afterAutospacing="0"/>
              <w:ind w:firstLine="57"/>
              <w:jc w:val="both"/>
              <w:rPr>
                <w:color w:val="000000"/>
              </w:rPr>
            </w:pPr>
            <w:r w:rsidRPr="00EC6E49">
              <w:rPr>
                <w:color w:val="000000"/>
              </w:rPr>
              <w:t>Анализ обращений юридических</w:t>
            </w:r>
            <w:r>
              <w:rPr>
                <w:color w:val="000000"/>
              </w:rPr>
              <w:t xml:space="preserve"> </w:t>
            </w:r>
            <w:r w:rsidRPr="00EC6E49">
              <w:rPr>
                <w:color w:val="000000"/>
              </w:rPr>
              <w:t>лиц, граждан на предмет наличия информации о фактах коррупции со стор</w:t>
            </w:r>
            <w:r w:rsidRPr="00EC6E49">
              <w:rPr>
                <w:color w:val="000000"/>
              </w:rPr>
              <w:t>о</w:t>
            </w:r>
            <w:r w:rsidRPr="00EC6E49">
              <w:rPr>
                <w:color w:val="000000"/>
              </w:rPr>
              <w:t>ны</w:t>
            </w:r>
            <w:r w:rsidRPr="00EC6E49">
              <w:rPr>
                <w:color w:val="000000"/>
              </w:rPr>
              <w:br/>
              <w:t xml:space="preserve">муниципальных служащих </w:t>
            </w:r>
            <w:r>
              <w:rPr>
                <w:color w:val="000000"/>
              </w:rPr>
              <w:t>а</w:t>
            </w:r>
            <w:r w:rsidRPr="00EC6E49">
              <w:rPr>
                <w:color w:val="000000"/>
              </w:rPr>
              <w:t>дминистр</w:t>
            </w:r>
            <w:r w:rsidRPr="00EC6E49">
              <w:rPr>
                <w:color w:val="000000"/>
              </w:rPr>
              <w:t>а</w:t>
            </w:r>
            <w:r w:rsidRPr="00EC6E49">
              <w:rPr>
                <w:color w:val="000000"/>
              </w:rPr>
              <w:t xml:space="preserve">ции </w:t>
            </w:r>
            <w:r>
              <w:rPr>
                <w:color w:val="000000"/>
              </w:rPr>
              <w:t>Табу</w:t>
            </w:r>
            <w:r w:rsidRPr="00EC6E49">
              <w:rPr>
                <w:color w:val="000000"/>
              </w:rPr>
              <w:t xml:space="preserve">нского района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Pr="00EC6E49" w:rsidRDefault="005A6DDF" w:rsidP="0020519E">
            <w:pPr>
              <w:pStyle w:val="a9"/>
              <w:tabs>
                <w:tab w:val="left" w:pos="1866"/>
              </w:tabs>
              <w:spacing w:before="0" w:after="0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Подобн</w:t>
            </w:r>
            <w:r w:rsidR="0020519E"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 </w:t>
            </w:r>
            <w:r w:rsidR="0020519E">
              <w:rPr>
                <w:color w:val="000000"/>
              </w:rPr>
              <w:t>обращения</w:t>
            </w:r>
            <w:r>
              <w:rPr>
                <w:color w:val="000000"/>
              </w:rPr>
              <w:t xml:space="preserve"> не поступал</w:t>
            </w:r>
            <w:r w:rsidR="0020519E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</w:p>
        </w:tc>
      </w:tr>
      <w:tr w:rsidR="00EF4312" w:rsidRPr="00EC6E49" w:rsidTr="00AB5D28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312" w:rsidRPr="005525FC" w:rsidRDefault="00EF4312" w:rsidP="00EF4312">
            <w:pPr>
              <w:pStyle w:val="a9"/>
              <w:spacing w:before="0" w:beforeAutospacing="0" w:after="0" w:afterAutospacing="0"/>
              <w:ind w:left="141" w:right="142"/>
              <w:jc w:val="center"/>
              <w:rPr>
                <w:b/>
                <w:color w:val="000000"/>
              </w:rPr>
            </w:pPr>
            <w:r w:rsidRPr="005525FC">
              <w:rPr>
                <w:b/>
                <w:color w:val="000000"/>
              </w:rPr>
              <w:t>5. Предупреждение и выявление должностных нарушений, связанных с</w:t>
            </w:r>
          </w:p>
          <w:p w:rsidR="00EF4312" w:rsidRPr="00EC6E49" w:rsidRDefault="00EF4312" w:rsidP="00EF4312">
            <w:pPr>
              <w:pStyle w:val="a9"/>
              <w:spacing w:before="0" w:beforeAutospacing="0" w:after="0" w:afterAutospacing="0"/>
              <w:ind w:left="141" w:right="142"/>
              <w:jc w:val="center"/>
              <w:rPr>
                <w:color w:val="000000"/>
              </w:rPr>
            </w:pPr>
            <w:r w:rsidRPr="005525FC">
              <w:rPr>
                <w:b/>
                <w:color w:val="000000"/>
              </w:rPr>
              <w:t xml:space="preserve"> коррупционными проявлениями</w:t>
            </w:r>
          </w:p>
        </w:tc>
      </w:tr>
      <w:tr w:rsidR="005A6DDF" w:rsidRPr="00EC6E49" w:rsidTr="00AB5D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Pr="00EC6E49" w:rsidRDefault="005525FC" w:rsidP="005A6DDF">
            <w:pPr>
              <w:pStyle w:val="a9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A6DDF" w:rsidRPr="00EC6E49">
              <w:rPr>
                <w:color w:val="000000"/>
              </w:rPr>
              <w:t>.1</w:t>
            </w:r>
            <w:r w:rsidR="005A6DDF">
              <w:rPr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Pr="00EC6E49" w:rsidRDefault="005A6DDF" w:rsidP="0020519E">
            <w:pPr>
              <w:pStyle w:val="a9"/>
              <w:spacing w:before="0" w:after="0"/>
              <w:ind w:firstLine="58"/>
              <w:jc w:val="both"/>
              <w:rPr>
                <w:color w:val="000000"/>
              </w:rPr>
            </w:pPr>
            <w:r w:rsidRPr="00EC6E49">
              <w:rPr>
                <w:color w:val="000000"/>
              </w:rPr>
              <w:t>Осуществление контроля за расходованием средств райо</w:t>
            </w:r>
            <w:r w:rsidRPr="00EC6E49">
              <w:rPr>
                <w:color w:val="000000"/>
              </w:rPr>
              <w:t>н</w:t>
            </w:r>
            <w:r w:rsidRPr="00EC6E49">
              <w:rPr>
                <w:color w:val="000000"/>
              </w:rPr>
              <w:t>ного бюджета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Pr="00364AFF" w:rsidRDefault="005525FC" w:rsidP="005A6DDF">
            <w:pPr>
              <w:pStyle w:val="a9"/>
              <w:spacing w:before="0" w:beforeAutospacing="0" w:after="0" w:afterAutospacing="0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5A6DDF" w:rsidRPr="00364AFF">
              <w:rPr>
                <w:color w:val="000000"/>
              </w:rPr>
              <w:t>онтроль за расходованием средств районного бюджета</w:t>
            </w:r>
            <w:r>
              <w:rPr>
                <w:color w:val="000000"/>
              </w:rPr>
              <w:t>, осуществляется контрольно-счетным органом Табунского района</w:t>
            </w:r>
            <w:r w:rsidR="0020519E">
              <w:rPr>
                <w:color w:val="000000"/>
              </w:rPr>
              <w:t xml:space="preserve"> и</w:t>
            </w:r>
            <w:r w:rsidR="0020519E" w:rsidRPr="00751103">
              <w:rPr>
                <w:color w:val="000000"/>
              </w:rPr>
              <w:t xml:space="preserve"> комитет</w:t>
            </w:r>
            <w:r w:rsidR="0020519E">
              <w:rPr>
                <w:color w:val="000000"/>
              </w:rPr>
              <w:t>ом</w:t>
            </w:r>
            <w:r w:rsidR="0020519E" w:rsidRPr="00751103">
              <w:rPr>
                <w:color w:val="000000"/>
              </w:rPr>
              <w:t xml:space="preserve"> по финансам, налоговой и кредитной политике </w:t>
            </w:r>
            <w:r w:rsidR="0020519E">
              <w:rPr>
                <w:color w:val="000000"/>
              </w:rPr>
              <w:t>а</w:t>
            </w:r>
            <w:r w:rsidR="0020519E" w:rsidRPr="00751103">
              <w:rPr>
                <w:color w:val="000000"/>
              </w:rPr>
              <w:t>дминистрации района</w:t>
            </w:r>
            <w:r w:rsidR="0020519E">
              <w:rPr>
                <w:color w:val="000000"/>
              </w:rPr>
              <w:t>.</w:t>
            </w:r>
          </w:p>
          <w:p w:rsidR="005A6DDF" w:rsidRPr="00EC6E49" w:rsidRDefault="005A6DDF" w:rsidP="005525FC">
            <w:pPr>
              <w:pStyle w:val="a9"/>
              <w:spacing w:before="0" w:beforeAutospacing="0" w:after="0" w:afterAutospacing="0"/>
              <w:ind w:left="141" w:right="142"/>
              <w:jc w:val="both"/>
              <w:rPr>
                <w:color w:val="000000"/>
              </w:rPr>
            </w:pPr>
            <w:r w:rsidRPr="00BA3588">
              <w:rPr>
                <w:color w:val="000000"/>
              </w:rPr>
              <w:t xml:space="preserve">Фактов нецелевого использования бюджетных средств </w:t>
            </w:r>
            <w:r w:rsidR="005525FC">
              <w:rPr>
                <w:color w:val="000000"/>
              </w:rPr>
              <w:t xml:space="preserve">не </w:t>
            </w:r>
            <w:r w:rsidRPr="00BA3588">
              <w:rPr>
                <w:color w:val="000000"/>
              </w:rPr>
              <w:t>выявлено.</w:t>
            </w:r>
          </w:p>
        </w:tc>
      </w:tr>
      <w:tr w:rsidR="005A6DDF" w:rsidRPr="00EC6E49" w:rsidTr="00AB5D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Pr="00EC6E49" w:rsidRDefault="005525FC" w:rsidP="005A6DDF">
            <w:pPr>
              <w:pStyle w:val="a9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A6DDF">
              <w:rPr>
                <w:color w:val="000000"/>
              </w:rPr>
              <w:t>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Pr="00EC6E49" w:rsidRDefault="005A6DDF" w:rsidP="005A6DDF">
            <w:pPr>
              <w:pStyle w:val="a9"/>
              <w:spacing w:before="0" w:after="0"/>
              <w:ind w:firstLine="58"/>
              <w:jc w:val="both"/>
              <w:rPr>
                <w:color w:val="000000"/>
              </w:rPr>
            </w:pPr>
            <w:r w:rsidRPr="00EC6E49">
              <w:rPr>
                <w:color w:val="000000"/>
              </w:rPr>
              <w:t>Осуществление контроля уровня о</w:t>
            </w:r>
            <w:r w:rsidRPr="00EC6E49">
              <w:rPr>
                <w:color w:val="000000"/>
              </w:rPr>
              <w:t>п</w:t>
            </w:r>
            <w:r w:rsidRPr="00EC6E49">
              <w:rPr>
                <w:color w:val="000000"/>
              </w:rPr>
              <w:t>латы труда муниципальных служащих</w:t>
            </w:r>
            <w:r>
              <w:rPr>
                <w:color w:val="000000"/>
              </w:rPr>
              <w:t>.</w:t>
            </w:r>
            <w:r w:rsidRPr="00EC6E49">
              <w:rPr>
                <w:color w:val="00000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DF" w:rsidRPr="00EC6E49" w:rsidRDefault="005525FC" w:rsidP="0020519E">
            <w:pPr>
              <w:pStyle w:val="a9"/>
              <w:spacing w:before="0" w:beforeAutospacing="0" w:after="0" w:afterAutospacing="0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5A6DDF" w:rsidRPr="00751103">
              <w:rPr>
                <w:color w:val="000000"/>
              </w:rPr>
              <w:t>онтроль за уровнем оплаты труда муниципальных служащих</w:t>
            </w:r>
            <w:r w:rsidR="005A6DDF">
              <w:rPr>
                <w:color w:val="000000"/>
              </w:rPr>
              <w:t xml:space="preserve"> администрации района</w:t>
            </w:r>
            <w:r w:rsidR="0020519E">
              <w:rPr>
                <w:color w:val="000000"/>
              </w:rPr>
              <w:t xml:space="preserve"> осуществляется </w:t>
            </w:r>
            <w:r w:rsidR="0020519E" w:rsidRPr="00751103">
              <w:rPr>
                <w:color w:val="000000"/>
              </w:rPr>
              <w:t>комитет</w:t>
            </w:r>
            <w:r w:rsidR="0020519E">
              <w:rPr>
                <w:color w:val="000000"/>
              </w:rPr>
              <w:t>ом</w:t>
            </w:r>
            <w:r w:rsidR="0020519E" w:rsidRPr="00751103">
              <w:rPr>
                <w:color w:val="000000"/>
              </w:rPr>
              <w:t xml:space="preserve"> по финансам, налоговой и кредитной политике</w:t>
            </w:r>
            <w:r w:rsidR="002051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 w:rsidRPr="00751103">
              <w:rPr>
                <w:color w:val="000000"/>
              </w:rPr>
              <w:t>дминистрации района</w:t>
            </w:r>
            <w:r>
              <w:rPr>
                <w:color w:val="000000"/>
              </w:rPr>
              <w:t>.</w:t>
            </w:r>
          </w:p>
        </w:tc>
      </w:tr>
    </w:tbl>
    <w:p w:rsidR="002974B7" w:rsidRDefault="002974B7" w:rsidP="002974B7">
      <w:pPr>
        <w:pStyle w:val="2"/>
        <w:spacing w:before="0" w:after="0"/>
        <w:ind w:firstLine="680"/>
        <w:jc w:val="both"/>
        <w:rPr>
          <w:color w:val="333333"/>
        </w:rPr>
      </w:pPr>
      <w:r w:rsidRPr="00EC6E49">
        <w:rPr>
          <w:color w:val="333333"/>
        </w:rPr>
        <w:t> </w:t>
      </w:r>
    </w:p>
    <w:p w:rsidR="008B2B2A" w:rsidRDefault="008B2B2A" w:rsidP="002974B7">
      <w:pPr>
        <w:pStyle w:val="2"/>
        <w:spacing w:before="0" w:after="0"/>
        <w:ind w:firstLine="680"/>
        <w:jc w:val="both"/>
        <w:rPr>
          <w:color w:val="333333"/>
        </w:rPr>
      </w:pPr>
    </w:p>
    <w:p w:rsidR="008B2B2A" w:rsidRPr="00EC6E49" w:rsidRDefault="008B2B2A" w:rsidP="002974B7">
      <w:pPr>
        <w:pStyle w:val="2"/>
        <w:spacing w:before="0" w:after="0"/>
        <w:ind w:firstLine="680"/>
        <w:jc w:val="both"/>
      </w:pPr>
    </w:p>
    <w:p w:rsidR="00861912" w:rsidRPr="008B2B2A" w:rsidRDefault="006557DB" w:rsidP="008B2B2A">
      <w:pPr>
        <w:ind w:hanging="567"/>
        <w:jc w:val="both"/>
      </w:pPr>
      <w:r w:rsidRPr="008B2B2A">
        <w:t xml:space="preserve">Управляющий делами                         </w:t>
      </w:r>
      <w:r w:rsidR="008B2B2A">
        <w:t xml:space="preserve">                       </w:t>
      </w:r>
      <w:r w:rsidRPr="008B2B2A">
        <w:t xml:space="preserve">    </w:t>
      </w:r>
      <w:r w:rsidR="008B2B2A" w:rsidRPr="008B2B2A">
        <w:t xml:space="preserve">      </w:t>
      </w:r>
      <w:r w:rsidRPr="008B2B2A">
        <w:t xml:space="preserve"> </w:t>
      </w:r>
      <w:r w:rsidR="008B2B2A" w:rsidRPr="008B2B2A">
        <w:t xml:space="preserve">         </w:t>
      </w:r>
      <w:r w:rsidRPr="008B2B2A">
        <w:t xml:space="preserve">                                </w:t>
      </w:r>
      <w:proofErr w:type="spellStart"/>
      <w:r w:rsidRPr="008B2B2A">
        <w:t>Э.Н.Муртазина</w:t>
      </w:r>
      <w:proofErr w:type="spellEnd"/>
    </w:p>
    <w:sectPr w:rsidR="00861912" w:rsidRPr="008B2B2A" w:rsidSect="00FD4602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12710"/>
    <w:multiLevelType w:val="hybridMultilevel"/>
    <w:tmpl w:val="5D5E7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651A2"/>
    <w:multiLevelType w:val="hybridMultilevel"/>
    <w:tmpl w:val="22707A64"/>
    <w:lvl w:ilvl="0" w:tplc="98D6F582">
      <w:start w:val="7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A00F4"/>
    <w:multiLevelType w:val="multilevel"/>
    <w:tmpl w:val="6194E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1E"/>
    <w:rsid w:val="00003BED"/>
    <w:rsid w:val="00006CE2"/>
    <w:rsid w:val="00007821"/>
    <w:rsid w:val="0001417D"/>
    <w:rsid w:val="000150D6"/>
    <w:rsid w:val="00016FA8"/>
    <w:rsid w:val="0002142E"/>
    <w:rsid w:val="00040A98"/>
    <w:rsid w:val="00046E2A"/>
    <w:rsid w:val="00053A75"/>
    <w:rsid w:val="00072266"/>
    <w:rsid w:val="00072EDE"/>
    <w:rsid w:val="00080F68"/>
    <w:rsid w:val="00087B05"/>
    <w:rsid w:val="000A2CC6"/>
    <w:rsid w:val="000B5AC7"/>
    <w:rsid w:val="000C650B"/>
    <w:rsid w:val="000C77CD"/>
    <w:rsid w:val="000E5BD0"/>
    <w:rsid w:val="000F16EB"/>
    <w:rsid w:val="000F4B28"/>
    <w:rsid w:val="000F7660"/>
    <w:rsid w:val="0010304C"/>
    <w:rsid w:val="00103587"/>
    <w:rsid w:val="00110988"/>
    <w:rsid w:val="0011399A"/>
    <w:rsid w:val="0012159F"/>
    <w:rsid w:val="001233E9"/>
    <w:rsid w:val="00126E9B"/>
    <w:rsid w:val="00127892"/>
    <w:rsid w:val="00133887"/>
    <w:rsid w:val="00141A94"/>
    <w:rsid w:val="00146E54"/>
    <w:rsid w:val="001541B4"/>
    <w:rsid w:val="00161588"/>
    <w:rsid w:val="00161EF8"/>
    <w:rsid w:val="00162204"/>
    <w:rsid w:val="00170072"/>
    <w:rsid w:val="0017300C"/>
    <w:rsid w:val="00175A36"/>
    <w:rsid w:val="001772BD"/>
    <w:rsid w:val="00181B73"/>
    <w:rsid w:val="001A229A"/>
    <w:rsid w:val="001B514B"/>
    <w:rsid w:val="001B53EB"/>
    <w:rsid w:val="001D00F2"/>
    <w:rsid w:val="001D71C5"/>
    <w:rsid w:val="001E1C86"/>
    <w:rsid w:val="001E5F05"/>
    <w:rsid w:val="001F3ECF"/>
    <w:rsid w:val="001F4BD8"/>
    <w:rsid w:val="001F5153"/>
    <w:rsid w:val="0020519E"/>
    <w:rsid w:val="00213516"/>
    <w:rsid w:val="00236988"/>
    <w:rsid w:val="0024335E"/>
    <w:rsid w:val="00243863"/>
    <w:rsid w:val="00251762"/>
    <w:rsid w:val="00257C0D"/>
    <w:rsid w:val="00266037"/>
    <w:rsid w:val="00267CAB"/>
    <w:rsid w:val="00271375"/>
    <w:rsid w:val="002800EA"/>
    <w:rsid w:val="0028126A"/>
    <w:rsid w:val="00292293"/>
    <w:rsid w:val="002974B7"/>
    <w:rsid w:val="002A5E24"/>
    <w:rsid w:val="002A78F8"/>
    <w:rsid w:val="002D5910"/>
    <w:rsid w:val="002E5FFA"/>
    <w:rsid w:val="002E61FC"/>
    <w:rsid w:val="002E76FE"/>
    <w:rsid w:val="002F6CF8"/>
    <w:rsid w:val="00307267"/>
    <w:rsid w:val="00307760"/>
    <w:rsid w:val="003152DB"/>
    <w:rsid w:val="00320015"/>
    <w:rsid w:val="0033222D"/>
    <w:rsid w:val="00333B26"/>
    <w:rsid w:val="0033416A"/>
    <w:rsid w:val="00334470"/>
    <w:rsid w:val="003441F9"/>
    <w:rsid w:val="0034763F"/>
    <w:rsid w:val="00357749"/>
    <w:rsid w:val="00360CAD"/>
    <w:rsid w:val="00363FBC"/>
    <w:rsid w:val="00364AFF"/>
    <w:rsid w:val="00381892"/>
    <w:rsid w:val="003A0212"/>
    <w:rsid w:val="003B3518"/>
    <w:rsid w:val="003B49E2"/>
    <w:rsid w:val="003B5113"/>
    <w:rsid w:val="003D1821"/>
    <w:rsid w:val="003D1951"/>
    <w:rsid w:val="003E0089"/>
    <w:rsid w:val="003E04EE"/>
    <w:rsid w:val="003E12D8"/>
    <w:rsid w:val="003F07B4"/>
    <w:rsid w:val="003F35F8"/>
    <w:rsid w:val="00410E8B"/>
    <w:rsid w:val="004136D2"/>
    <w:rsid w:val="004264ED"/>
    <w:rsid w:val="00432585"/>
    <w:rsid w:val="0043465E"/>
    <w:rsid w:val="0043773D"/>
    <w:rsid w:val="004407B9"/>
    <w:rsid w:val="0045038C"/>
    <w:rsid w:val="00455F04"/>
    <w:rsid w:val="00460825"/>
    <w:rsid w:val="004720F3"/>
    <w:rsid w:val="00473CCB"/>
    <w:rsid w:val="0047630F"/>
    <w:rsid w:val="004815A0"/>
    <w:rsid w:val="00486C04"/>
    <w:rsid w:val="0049132F"/>
    <w:rsid w:val="004A3723"/>
    <w:rsid w:val="004B2B61"/>
    <w:rsid w:val="004C6E6B"/>
    <w:rsid w:val="004E08B3"/>
    <w:rsid w:val="004E0A49"/>
    <w:rsid w:val="004E7A73"/>
    <w:rsid w:val="004F50E0"/>
    <w:rsid w:val="005030AE"/>
    <w:rsid w:val="00526134"/>
    <w:rsid w:val="00532EFD"/>
    <w:rsid w:val="00535AC4"/>
    <w:rsid w:val="00536A3F"/>
    <w:rsid w:val="0054295E"/>
    <w:rsid w:val="00544E8C"/>
    <w:rsid w:val="005525FC"/>
    <w:rsid w:val="00552C27"/>
    <w:rsid w:val="00556CF8"/>
    <w:rsid w:val="00560A0A"/>
    <w:rsid w:val="00560F19"/>
    <w:rsid w:val="00565346"/>
    <w:rsid w:val="005811F4"/>
    <w:rsid w:val="00593EA2"/>
    <w:rsid w:val="00595C2F"/>
    <w:rsid w:val="005976A4"/>
    <w:rsid w:val="005A549A"/>
    <w:rsid w:val="005A656A"/>
    <w:rsid w:val="005A6DDF"/>
    <w:rsid w:val="005A715A"/>
    <w:rsid w:val="005B2C06"/>
    <w:rsid w:val="005B4A00"/>
    <w:rsid w:val="005B565D"/>
    <w:rsid w:val="005B5733"/>
    <w:rsid w:val="005F2CDD"/>
    <w:rsid w:val="005F3879"/>
    <w:rsid w:val="00604BA8"/>
    <w:rsid w:val="00606497"/>
    <w:rsid w:val="006070C5"/>
    <w:rsid w:val="0061492E"/>
    <w:rsid w:val="00616E8D"/>
    <w:rsid w:val="006312D5"/>
    <w:rsid w:val="00635C8A"/>
    <w:rsid w:val="00635DE2"/>
    <w:rsid w:val="0063621E"/>
    <w:rsid w:val="006557DB"/>
    <w:rsid w:val="00656B4C"/>
    <w:rsid w:val="006620BD"/>
    <w:rsid w:val="0066323A"/>
    <w:rsid w:val="00664594"/>
    <w:rsid w:val="00676388"/>
    <w:rsid w:val="00680E8D"/>
    <w:rsid w:val="00684AD6"/>
    <w:rsid w:val="006A0FD0"/>
    <w:rsid w:val="006B7C70"/>
    <w:rsid w:val="006C2519"/>
    <w:rsid w:val="006C2EE3"/>
    <w:rsid w:val="006C5A01"/>
    <w:rsid w:val="006F68BC"/>
    <w:rsid w:val="0070527C"/>
    <w:rsid w:val="00731AEF"/>
    <w:rsid w:val="0073510F"/>
    <w:rsid w:val="007449D5"/>
    <w:rsid w:val="00751103"/>
    <w:rsid w:val="007515C8"/>
    <w:rsid w:val="00753437"/>
    <w:rsid w:val="0075419D"/>
    <w:rsid w:val="00760AD6"/>
    <w:rsid w:val="00774E36"/>
    <w:rsid w:val="00792CC4"/>
    <w:rsid w:val="00793B8D"/>
    <w:rsid w:val="00795BD1"/>
    <w:rsid w:val="00797D77"/>
    <w:rsid w:val="007A68C5"/>
    <w:rsid w:val="007A6E63"/>
    <w:rsid w:val="007A6FA5"/>
    <w:rsid w:val="007D5BF3"/>
    <w:rsid w:val="007E02CE"/>
    <w:rsid w:val="007E1AC4"/>
    <w:rsid w:val="007E4F50"/>
    <w:rsid w:val="00822FC9"/>
    <w:rsid w:val="0083186F"/>
    <w:rsid w:val="0084672C"/>
    <w:rsid w:val="00856C3D"/>
    <w:rsid w:val="00861912"/>
    <w:rsid w:val="008620E8"/>
    <w:rsid w:val="00867F6C"/>
    <w:rsid w:val="008745D7"/>
    <w:rsid w:val="008915D8"/>
    <w:rsid w:val="008930A8"/>
    <w:rsid w:val="008945DF"/>
    <w:rsid w:val="008A0C41"/>
    <w:rsid w:val="008B2B13"/>
    <w:rsid w:val="008B2B2A"/>
    <w:rsid w:val="008B34F0"/>
    <w:rsid w:val="008B6695"/>
    <w:rsid w:val="008D26DA"/>
    <w:rsid w:val="008D6C8A"/>
    <w:rsid w:val="008D76EB"/>
    <w:rsid w:val="008E17C6"/>
    <w:rsid w:val="008E31DA"/>
    <w:rsid w:val="00902249"/>
    <w:rsid w:val="00906A4B"/>
    <w:rsid w:val="009174E0"/>
    <w:rsid w:val="00921EA8"/>
    <w:rsid w:val="00925CFE"/>
    <w:rsid w:val="0092632D"/>
    <w:rsid w:val="009320AA"/>
    <w:rsid w:val="00935364"/>
    <w:rsid w:val="00941A59"/>
    <w:rsid w:val="00943102"/>
    <w:rsid w:val="009474EB"/>
    <w:rsid w:val="00955CDF"/>
    <w:rsid w:val="00956BD1"/>
    <w:rsid w:val="009671E2"/>
    <w:rsid w:val="00974A1F"/>
    <w:rsid w:val="00977468"/>
    <w:rsid w:val="00984CC7"/>
    <w:rsid w:val="00993F37"/>
    <w:rsid w:val="00997329"/>
    <w:rsid w:val="00997D32"/>
    <w:rsid w:val="009A47D8"/>
    <w:rsid w:val="009B5807"/>
    <w:rsid w:val="009B5C0B"/>
    <w:rsid w:val="009C0B69"/>
    <w:rsid w:val="009C0F01"/>
    <w:rsid w:val="009D1818"/>
    <w:rsid w:val="009D5BF4"/>
    <w:rsid w:val="009D5E9D"/>
    <w:rsid w:val="009E0222"/>
    <w:rsid w:val="009E56ED"/>
    <w:rsid w:val="009F6C07"/>
    <w:rsid w:val="00A01914"/>
    <w:rsid w:val="00A02E70"/>
    <w:rsid w:val="00A03239"/>
    <w:rsid w:val="00A04E48"/>
    <w:rsid w:val="00A10B86"/>
    <w:rsid w:val="00A115B5"/>
    <w:rsid w:val="00A12BB6"/>
    <w:rsid w:val="00A141F2"/>
    <w:rsid w:val="00A16D7D"/>
    <w:rsid w:val="00A33C0B"/>
    <w:rsid w:val="00A34450"/>
    <w:rsid w:val="00A4577A"/>
    <w:rsid w:val="00A4681E"/>
    <w:rsid w:val="00A47F73"/>
    <w:rsid w:val="00A51F26"/>
    <w:rsid w:val="00A54DAD"/>
    <w:rsid w:val="00A574A2"/>
    <w:rsid w:val="00A62C26"/>
    <w:rsid w:val="00A67C4D"/>
    <w:rsid w:val="00A70AC0"/>
    <w:rsid w:val="00A80E62"/>
    <w:rsid w:val="00A833BF"/>
    <w:rsid w:val="00A83A86"/>
    <w:rsid w:val="00A9249E"/>
    <w:rsid w:val="00A9583F"/>
    <w:rsid w:val="00AA486F"/>
    <w:rsid w:val="00AB0F61"/>
    <w:rsid w:val="00AB4CC4"/>
    <w:rsid w:val="00AB5D28"/>
    <w:rsid w:val="00AC4C52"/>
    <w:rsid w:val="00AD5F2A"/>
    <w:rsid w:val="00AF353A"/>
    <w:rsid w:val="00AF6B30"/>
    <w:rsid w:val="00B00C58"/>
    <w:rsid w:val="00B00F5A"/>
    <w:rsid w:val="00B02E25"/>
    <w:rsid w:val="00B1440D"/>
    <w:rsid w:val="00B20588"/>
    <w:rsid w:val="00B2756E"/>
    <w:rsid w:val="00B37618"/>
    <w:rsid w:val="00B401E1"/>
    <w:rsid w:val="00B43E67"/>
    <w:rsid w:val="00B44FBA"/>
    <w:rsid w:val="00B45DBF"/>
    <w:rsid w:val="00B479B8"/>
    <w:rsid w:val="00B529B5"/>
    <w:rsid w:val="00B5608E"/>
    <w:rsid w:val="00B62E57"/>
    <w:rsid w:val="00B63CFA"/>
    <w:rsid w:val="00B750C0"/>
    <w:rsid w:val="00B8327A"/>
    <w:rsid w:val="00B87EEA"/>
    <w:rsid w:val="00B94867"/>
    <w:rsid w:val="00BA3588"/>
    <w:rsid w:val="00BB2E7F"/>
    <w:rsid w:val="00BB2E97"/>
    <w:rsid w:val="00BB43DE"/>
    <w:rsid w:val="00BC0968"/>
    <w:rsid w:val="00BC22D1"/>
    <w:rsid w:val="00BC3702"/>
    <w:rsid w:val="00BC77CC"/>
    <w:rsid w:val="00BE05A7"/>
    <w:rsid w:val="00BE1AD9"/>
    <w:rsid w:val="00BE22F7"/>
    <w:rsid w:val="00BE5BB4"/>
    <w:rsid w:val="00BE78D2"/>
    <w:rsid w:val="00BF60D8"/>
    <w:rsid w:val="00BF6BD0"/>
    <w:rsid w:val="00C0183F"/>
    <w:rsid w:val="00C0397A"/>
    <w:rsid w:val="00C04B43"/>
    <w:rsid w:val="00C0711D"/>
    <w:rsid w:val="00C11638"/>
    <w:rsid w:val="00C36341"/>
    <w:rsid w:val="00C42972"/>
    <w:rsid w:val="00C47EAB"/>
    <w:rsid w:val="00C52D03"/>
    <w:rsid w:val="00C53EA1"/>
    <w:rsid w:val="00C55665"/>
    <w:rsid w:val="00C561EE"/>
    <w:rsid w:val="00C679DE"/>
    <w:rsid w:val="00C801C8"/>
    <w:rsid w:val="00C811B3"/>
    <w:rsid w:val="00C82F16"/>
    <w:rsid w:val="00C8333A"/>
    <w:rsid w:val="00C90816"/>
    <w:rsid w:val="00C94813"/>
    <w:rsid w:val="00CA436B"/>
    <w:rsid w:val="00CB14C9"/>
    <w:rsid w:val="00CC149E"/>
    <w:rsid w:val="00CC1D66"/>
    <w:rsid w:val="00CC42C4"/>
    <w:rsid w:val="00CC6868"/>
    <w:rsid w:val="00CD52D4"/>
    <w:rsid w:val="00CE10B4"/>
    <w:rsid w:val="00CF18C2"/>
    <w:rsid w:val="00D10201"/>
    <w:rsid w:val="00D21FA9"/>
    <w:rsid w:val="00D27794"/>
    <w:rsid w:val="00D326EB"/>
    <w:rsid w:val="00D3530D"/>
    <w:rsid w:val="00D4092B"/>
    <w:rsid w:val="00D43E08"/>
    <w:rsid w:val="00D46480"/>
    <w:rsid w:val="00D55075"/>
    <w:rsid w:val="00D56328"/>
    <w:rsid w:val="00D64E42"/>
    <w:rsid w:val="00D67B68"/>
    <w:rsid w:val="00D70B75"/>
    <w:rsid w:val="00D9537F"/>
    <w:rsid w:val="00DA0844"/>
    <w:rsid w:val="00DA0A7F"/>
    <w:rsid w:val="00DA5042"/>
    <w:rsid w:val="00DA56C5"/>
    <w:rsid w:val="00DB072F"/>
    <w:rsid w:val="00DC3EDF"/>
    <w:rsid w:val="00DC77C9"/>
    <w:rsid w:val="00DD24AC"/>
    <w:rsid w:val="00DE51C2"/>
    <w:rsid w:val="00DF29B6"/>
    <w:rsid w:val="00DF364B"/>
    <w:rsid w:val="00DF5B37"/>
    <w:rsid w:val="00E0067C"/>
    <w:rsid w:val="00E12175"/>
    <w:rsid w:val="00E12B87"/>
    <w:rsid w:val="00E1419C"/>
    <w:rsid w:val="00E156FB"/>
    <w:rsid w:val="00E32259"/>
    <w:rsid w:val="00E44A3F"/>
    <w:rsid w:val="00E44C31"/>
    <w:rsid w:val="00E543DA"/>
    <w:rsid w:val="00E676A7"/>
    <w:rsid w:val="00E802A6"/>
    <w:rsid w:val="00E83492"/>
    <w:rsid w:val="00E87A82"/>
    <w:rsid w:val="00E9057B"/>
    <w:rsid w:val="00E9286E"/>
    <w:rsid w:val="00E95F00"/>
    <w:rsid w:val="00EA1816"/>
    <w:rsid w:val="00EA31E5"/>
    <w:rsid w:val="00EA5148"/>
    <w:rsid w:val="00EB33AC"/>
    <w:rsid w:val="00EC17FB"/>
    <w:rsid w:val="00EC1EED"/>
    <w:rsid w:val="00ED1101"/>
    <w:rsid w:val="00ED22EA"/>
    <w:rsid w:val="00ED3DE0"/>
    <w:rsid w:val="00ED52A7"/>
    <w:rsid w:val="00ED5666"/>
    <w:rsid w:val="00ED5C1C"/>
    <w:rsid w:val="00ED6F80"/>
    <w:rsid w:val="00EF4312"/>
    <w:rsid w:val="00F0155F"/>
    <w:rsid w:val="00F05660"/>
    <w:rsid w:val="00F07DBB"/>
    <w:rsid w:val="00F12563"/>
    <w:rsid w:val="00F247B0"/>
    <w:rsid w:val="00F31F2D"/>
    <w:rsid w:val="00F42761"/>
    <w:rsid w:val="00F44468"/>
    <w:rsid w:val="00F451B7"/>
    <w:rsid w:val="00F4547D"/>
    <w:rsid w:val="00F45BB2"/>
    <w:rsid w:val="00F50536"/>
    <w:rsid w:val="00F528AA"/>
    <w:rsid w:val="00F57B25"/>
    <w:rsid w:val="00F63B57"/>
    <w:rsid w:val="00F64E74"/>
    <w:rsid w:val="00F71E56"/>
    <w:rsid w:val="00FC3948"/>
    <w:rsid w:val="00FD4602"/>
    <w:rsid w:val="00FD4D07"/>
    <w:rsid w:val="00FE115E"/>
    <w:rsid w:val="00FF3823"/>
    <w:rsid w:val="00F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0C10EB-A058-48EB-A14A-A0FEDF8B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1E"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6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455F04"/>
    <w:pPr>
      <w:jc w:val="center"/>
    </w:pPr>
    <w:rPr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455F04"/>
    <w:rPr>
      <w:sz w:val="28"/>
    </w:rPr>
  </w:style>
  <w:style w:type="paragraph" w:styleId="a6">
    <w:name w:val="Balloon Text"/>
    <w:basedOn w:val="a"/>
    <w:link w:val="a7"/>
    <w:rsid w:val="00003BED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rsid w:val="00003BED"/>
    <w:rPr>
      <w:rFonts w:ascii="Segoe UI" w:hAnsi="Segoe UI" w:cs="Segoe UI"/>
      <w:sz w:val="18"/>
      <w:szCs w:val="18"/>
      <w:lang w:eastAsia="zh-CN"/>
    </w:rPr>
  </w:style>
  <w:style w:type="character" w:styleId="a8">
    <w:name w:val="Hyperlink"/>
    <w:rsid w:val="00D70B75"/>
    <w:rPr>
      <w:color w:val="0563C1"/>
      <w:u w:val="single"/>
    </w:rPr>
  </w:style>
  <w:style w:type="paragraph" w:styleId="a9">
    <w:name w:val="Normal (Web)"/>
    <w:basedOn w:val="a"/>
    <w:rsid w:val="00271375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33416A"/>
  </w:style>
  <w:style w:type="character" w:styleId="aa">
    <w:name w:val="Strong"/>
    <w:qFormat/>
    <w:rsid w:val="0033222D"/>
    <w:rPr>
      <w:b/>
      <w:bCs/>
    </w:rPr>
  </w:style>
  <w:style w:type="character" w:styleId="ab">
    <w:name w:val="Emphasis"/>
    <w:uiPriority w:val="20"/>
    <w:qFormat/>
    <w:rsid w:val="0033222D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DE5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DE51C2"/>
    <w:rPr>
      <w:rFonts w:ascii="Courier New" w:hAnsi="Courier New" w:cs="Courier New"/>
    </w:rPr>
  </w:style>
  <w:style w:type="paragraph" w:customStyle="1" w:styleId="2">
    <w:name w:val="стиль2"/>
    <w:basedOn w:val="a"/>
    <w:rsid w:val="002974B7"/>
    <w:pPr>
      <w:spacing w:before="240" w:after="240"/>
    </w:pPr>
  </w:style>
  <w:style w:type="paragraph" w:customStyle="1" w:styleId="31">
    <w:name w:val="стиль31"/>
    <w:basedOn w:val="a"/>
    <w:rsid w:val="002974B7"/>
    <w:pPr>
      <w:spacing w:before="240" w:after="240"/>
    </w:pPr>
  </w:style>
  <w:style w:type="character" w:customStyle="1" w:styleId="FontStyle29">
    <w:name w:val="Font Style29"/>
    <w:uiPriority w:val="99"/>
    <w:rsid w:val="00774E36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774E3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01">
    <w:name w:val="fontstyle01"/>
    <w:rsid w:val="00774E3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9F872-7070-43ED-817E-6520920D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1701</Words>
  <Characters>12914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ЕГОРЬЕВСКОГО РАЙОНА</vt:lpstr>
    </vt:vector>
  </TitlesOfParts>
  <Company/>
  <LinksUpToDate>false</LinksUpToDate>
  <CharactersWithSpaces>14586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ЕГОРЬЕВСКОГО РАЙОНА</dc:title>
  <dc:subject/>
  <dc:creator>Машбюро</dc:creator>
  <cp:keywords/>
  <cp:lastModifiedBy>Евгений</cp:lastModifiedBy>
  <cp:revision>2</cp:revision>
  <cp:lastPrinted>2022-12-06T09:23:00Z</cp:lastPrinted>
  <dcterms:created xsi:type="dcterms:W3CDTF">2022-12-08T05:45:00Z</dcterms:created>
  <dcterms:modified xsi:type="dcterms:W3CDTF">2022-12-08T05:45:00Z</dcterms:modified>
</cp:coreProperties>
</file>