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38" w:rsidRDefault="00927E38" w:rsidP="00927E38">
      <w:pPr>
        <w:jc w:val="center"/>
        <w:rPr>
          <w:b/>
          <w:sz w:val="28"/>
          <w:szCs w:val="28"/>
        </w:rPr>
      </w:pPr>
      <w:bookmarkStart w:id="0" w:name="_GoBack"/>
      <w:bookmarkEnd w:id="0"/>
      <w:r>
        <w:rPr>
          <w:b/>
          <w:sz w:val="28"/>
          <w:szCs w:val="28"/>
        </w:rPr>
        <w:t>П Р О Т О К О Л</w:t>
      </w:r>
    </w:p>
    <w:p w:rsidR="00927E38" w:rsidRDefault="00927E38" w:rsidP="00927E38">
      <w:pPr>
        <w:jc w:val="center"/>
        <w:rPr>
          <w:color w:val="FF0000"/>
          <w:sz w:val="28"/>
          <w:szCs w:val="28"/>
        </w:rPr>
      </w:pPr>
      <w:r>
        <w:rPr>
          <w:sz w:val="28"/>
          <w:szCs w:val="28"/>
        </w:rPr>
        <w:t>публичных слушаний</w:t>
      </w:r>
      <w:r w:rsidRPr="0093412C">
        <w:rPr>
          <w:sz w:val="28"/>
          <w:szCs w:val="28"/>
        </w:rPr>
        <w:t xml:space="preserve"> по проекту решения о внесении изменений и дополнений в Устав муниципального образования </w:t>
      </w:r>
      <w:r>
        <w:rPr>
          <w:sz w:val="28"/>
          <w:szCs w:val="28"/>
        </w:rPr>
        <w:t>Большеромановский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r w:rsidRPr="004E24ED">
        <w:rPr>
          <w:sz w:val="28"/>
          <w:szCs w:val="28"/>
        </w:rPr>
        <w:t>.</w:t>
      </w:r>
    </w:p>
    <w:p w:rsidR="00927E38" w:rsidRPr="0093412C" w:rsidRDefault="00927E38" w:rsidP="00927E38">
      <w:pPr>
        <w:jc w:val="center"/>
        <w:rPr>
          <w:color w:val="FF0000"/>
          <w:sz w:val="28"/>
          <w:szCs w:val="28"/>
        </w:rPr>
      </w:pPr>
    </w:p>
    <w:p w:rsidR="00927E38" w:rsidRDefault="00927E38" w:rsidP="00927E38">
      <w:pPr>
        <w:rPr>
          <w:sz w:val="28"/>
          <w:szCs w:val="28"/>
        </w:rPr>
      </w:pPr>
      <w:r>
        <w:rPr>
          <w:sz w:val="28"/>
          <w:szCs w:val="28"/>
        </w:rPr>
        <w:t>с. Большеромановка                                                                  15 июня 2017 года</w:t>
      </w:r>
    </w:p>
    <w:p w:rsidR="00927E38" w:rsidRDefault="00927E38" w:rsidP="00927E38">
      <w:pPr>
        <w:rPr>
          <w:sz w:val="28"/>
          <w:szCs w:val="28"/>
        </w:rPr>
      </w:pPr>
    </w:p>
    <w:p w:rsidR="00927E38" w:rsidRDefault="00927E38" w:rsidP="00927E38">
      <w:pPr>
        <w:rPr>
          <w:sz w:val="28"/>
          <w:szCs w:val="28"/>
        </w:rPr>
      </w:pPr>
    </w:p>
    <w:p w:rsidR="00927E38" w:rsidRDefault="00927E38" w:rsidP="00927E38">
      <w:pPr>
        <w:rPr>
          <w:sz w:val="28"/>
          <w:szCs w:val="28"/>
        </w:rPr>
      </w:pPr>
      <w:r>
        <w:rPr>
          <w:sz w:val="28"/>
          <w:szCs w:val="28"/>
        </w:rPr>
        <w:t>Председатель</w:t>
      </w:r>
    </w:p>
    <w:p w:rsidR="00927E38" w:rsidRDefault="00927E38" w:rsidP="00927E38">
      <w:pPr>
        <w:rPr>
          <w:sz w:val="28"/>
          <w:szCs w:val="28"/>
        </w:rPr>
      </w:pPr>
      <w:r>
        <w:rPr>
          <w:sz w:val="28"/>
          <w:szCs w:val="28"/>
        </w:rPr>
        <w:t>п</w:t>
      </w:r>
      <w:r w:rsidR="00BF1520">
        <w:rPr>
          <w:sz w:val="28"/>
          <w:szCs w:val="28"/>
        </w:rPr>
        <w:t xml:space="preserve">убличных </w:t>
      </w:r>
      <w:proofErr w:type="gramStart"/>
      <w:r w:rsidR="00BF1520">
        <w:rPr>
          <w:sz w:val="28"/>
          <w:szCs w:val="28"/>
        </w:rPr>
        <w:t>слушаний  Соловьев</w:t>
      </w:r>
      <w:proofErr w:type="gramEnd"/>
      <w:r w:rsidR="00BF1520">
        <w:rPr>
          <w:sz w:val="28"/>
          <w:szCs w:val="28"/>
        </w:rPr>
        <w:t xml:space="preserve"> С.К.</w:t>
      </w:r>
      <w:r>
        <w:rPr>
          <w:sz w:val="28"/>
          <w:szCs w:val="28"/>
        </w:rPr>
        <w:t xml:space="preserve">.         -   </w:t>
      </w:r>
      <w:proofErr w:type="gramStart"/>
      <w:r>
        <w:rPr>
          <w:sz w:val="28"/>
          <w:szCs w:val="28"/>
        </w:rPr>
        <w:t>глава</w:t>
      </w:r>
      <w:r w:rsidR="00BF1520">
        <w:rPr>
          <w:sz w:val="28"/>
          <w:szCs w:val="28"/>
        </w:rPr>
        <w:t xml:space="preserve"> </w:t>
      </w:r>
      <w:r>
        <w:rPr>
          <w:sz w:val="28"/>
          <w:szCs w:val="28"/>
        </w:rPr>
        <w:t xml:space="preserve"> сельсовета</w:t>
      </w:r>
      <w:proofErr w:type="gramEnd"/>
    </w:p>
    <w:p w:rsidR="00927E38" w:rsidRDefault="00927E38" w:rsidP="00927E38">
      <w:pPr>
        <w:rPr>
          <w:sz w:val="28"/>
          <w:szCs w:val="28"/>
        </w:rPr>
      </w:pPr>
    </w:p>
    <w:p w:rsidR="00927E38" w:rsidRDefault="00927E38" w:rsidP="00927E38">
      <w:pPr>
        <w:rPr>
          <w:sz w:val="28"/>
          <w:szCs w:val="28"/>
        </w:rPr>
      </w:pPr>
      <w:r>
        <w:rPr>
          <w:sz w:val="28"/>
          <w:szCs w:val="28"/>
        </w:rPr>
        <w:t xml:space="preserve">Секретарь </w:t>
      </w:r>
    </w:p>
    <w:p w:rsidR="00927E38" w:rsidRDefault="00927E38" w:rsidP="00927E38">
      <w:pPr>
        <w:rPr>
          <w:sz w:val="28"/>
          <w:szCs w:val="28"/>
        </w:rPr>
      </w:pPr>
      <w:r>
        <w:rPr>
          <w:sz w:val="28"/>
          <w:szCs w:val="28"/>
        </w:rPr>
        <w:t xml:space="preserve">публичных слушаний Шарова Л.И.  -           секретарь Большеромановского                                                                                                                                                    </w:t>
      </w:r>
    </w:p>
    <w:p w:rsidR="00927E38" w:rsidRDefault="00927E38" w:rsidP="00927E38">
      <w:pPr>
        <w:tabs>
          <w:tab w:val="left" w:pos="5655"/>
        </w:tabs>
        <w:rPr>
          <w:sz w:val="28"/>
          <w:szCs w:val="28"/>
        </w:rPr>
      </w:pPr>
      <w:r>
        <w:rPr>
          <w:sz w:val="28"/>
          <w:szCs w:val="28"/>
        </w:rPr>
        <w:tab/>
        <w:t>сельсовета</w:t>
      </w:r>
    </w:p>
    <w:p w:rsidR="00927E38" w:rsidRDefault="00927E38" w:rsidP="00927E38">
      <w:pPr>
        <w:tabs>
          <w:tab w:val="left" w:pos="5655"/>
        </w:tabs>
        <w:rPr>
          <w:sz w:val="28"/>
          <w:szCs w:val="28"/>
        </w:rPr>
      </w:pPr>
    </w:p>
    <w:p w:rsidR="00927E38" w:rsidRDefault="00927E38" w:rsidP="00927E38">
      <w:pPr>
        <w:rPr>
          <w:sz w:val="28"/>
          <w:szCs w:val="28"/>
        </w:rPr>
      </w:pPr>
      <w:r>
        <w:rPr>
          <w:sz w:val="28"/>
          <w:szCs w:val="28"/>
        </w:rPr>
        <w:t>Присутствовало 22 человек</w:t>
      </w:r>
      <w:r w:rsidR="00BF1520">
        <w:rPr>
          <w:sz w:val="28"/>
          <w:szCs w:val="28"/>
        </w:rPr>
        <w:t>а</w:t>
      </w:r>
      <w:r>
        <w:rPr>
          <w:sz w:val="28"/>
          <w:szCs w:val="28"/>
        </w:rPr>
        <w:t>.</w:t>
      </w:r>
    </w:p>
    <w:p w:rsidR="00927E38" w:rsidRDefault="00927E38" w:rsidP="00927E38">
      <w:pPr>
        <w:rPr>
          <w:sz w:val="28"/>
          <w:szCs w:val="28"/>
        </w:rPr>
      </w:pPr>
      <w:r>
        <w:rPr>
          <w:sz w:val="28"/>
          <w:szCs w:val="28"/>
        </w:rPr>
        <w:t>На публичных слушаниях присутствовали:</w:t>
      </w:r>
    </w:p>
    <w:p w:rsidR="00927E38" w:rsidRDefault="00BF1520" w:rsidP="00927E38">
      <w:pPr>
        <w:rPr>
          <w:sz w:val="28"/>
          <w:szCs w:val="28"/>
        </w:rPr>
      </w:pPr>
      <w:r>
        <w:rPr>
          <w:sz w:val="28"/>
          <w:szCs w:val="28"/>
        </w:rPr>
        <w:t xml:space="preserve">А.А. </w:t>
      </w:r>
      <w:proofErr w:type="gramStart"/>
      <w:r>
        <w:rPr>
          <w:sz w:val="28"/>
          <w:szCs w:val="28"/>
        </w:rPr>
        <w:t>Шаров</w:t>
      </w:r>
      <w:r w:rsidR="00927E38">
        <w:rPr>
          <w:sz w:val="28"/>
          <w:szCs w:val="28"/>
        </w:rPr>
        <w:t xml:space="preserve">  </w:t>
      </w:r>
      <w:r w:rsidR="00927E38" w:rsidRPr="00893455">
        <w:rPr>
          <w:sz w:val="28"/>
          <w:szCs w:val="28"/>
        </w:rPr>
        <w:t>-</w:t>
      </w:r>
      <w:proofErr w:type="gramEnd"/>
      <w:r w:rsidR="00927E38" w:rsidRPr="00893455">
        <w:rPr>
          <w:sz w:val="28"/>
          <w:szCs w:val="28"/>
        </w:rPr>
        <w:t xml:space="preserve"> </w:t>
      </w:r>
      <w:r w:rsidR="00927E38">
        <w:rPr>
          <w:sz w:val="28"/>
          <w:szCs w:val="28"/>
        </w:rPr>
        <w:t xml:space="preserve"> глава </w:t>
      </w:r>
      <w:r>
        <w:rPr>
          <w:sz w:val="28"/>
          <w:szCs w:val="28"/>
        </w:rPr>
        <w:t xml:space="preserve">администрации </w:t>
      </w:r>
      <w:r w:rsidR="00927E38">
        <w:rPr>
          <w:sz w:val="28"/>
          <w:szCs w:val="28"/>
        </w:rPr>
        <w:t>сельсовета</w:t>
      </w:r>
      <w:r w:rsidR="00927E38" w:rsidRPr="00893455">
        <w:rPr>
          <w:sz w:val="28"/>
          <w:szCs w:val="28"/>
        </w:rPr>
        <w:t>,</w:t>
      </w:r>
      <w:r w:rsidR="00927E38">
        <w:rPr>
          <w:sz w:val="28"/>
          <w:szCs w:val="28"/>
        </w:rPr>
        <w:t xml:space="preserve"> </w:t>
      </w:r>
    </w:p>
    <w:p w:rsidR="00927E38" w:rsidRDefault="00927E38" w:rsidP="00927E38">
      <w:pPr>
        <w:rPr>
          <w:sz w:val="28"/>
          <w:szCs w:val="28"/>
        </w:rPr>
      </w:pPr>
      <w:r>
        <w:rPr>
          <w:sz w:val="28"/>
          <w:szCs w:val="28"/>
        </w:rPr>
        <w:t xml:space="preserve">С.Б. </w:t>
      </w:r>
      <w:proofErr w:type="gramStart"/>
      <w:r>
        <w:rPr>
          <w:sz w:val="28"/>
          <w:szCs w:val="28"/>
        </w:rPr>
        <w:t xml:space="preserve">Янцен  </w:t>
      </w:r>
      <w:r w:rsidRPr="00893455">
        <w:rPr>
          <w:sz w:val="28"/>
          <w:szCs w:val="28"/>
        </w:rPr>
        <w:t>-</w:t>
      </w:r>
      <w:proofErr w:type="gramEnd"/>
      <w:r w:rsidRPr="00893455">
        <w:rPr>
          <w:sz w:val="28"/>
          <w:szCs w:val="28"/>
        </w:rPr>
        <w:t xml:space="preserve"> депутат сельского Совета депутатов,</w:t>
      </w:r>
    </w:p>
    <w:p w:rsidR="00927E38" w:rsidRDefault="00BF1520" w:rsidP="00927E38">
      <w:pPr>
        <w:rPr>
          <w:sz w:val="28"/>
          <w:szCs w:val="28"/>
        </w:rPr>
      </w:pPr>
      <w:r>
        <w:rPr>
          <w:sz w:val="28"/>
          <w:szCs w:val="28"/>
        </w:rPr>
        <w:t xml:space="preserve">А.В. </w:t>
      </w:r>
      <w:proofErr w:type="gramStart"/>
      <w:r>
        <w:rPr>
          <w:sz w:val="28"/>
          <w:szCs w:val="28"/>
        </w:rPr>
        <w:t xml:space="preserve">Штонда </w:t>
      </w:r>
      <w:r w:rsidR="00927E38">
        <w:rPr>
          <w:sz w:val="28"/>
          <w:szCs w:val="28"/>
        </w:rPr>
        <w:t xml:space="preserve"> –</w:t>
      </w:r>
      <w:proofErr w:type="gramEnd"/>
      <w:r w:rsidR="00927E38">
        <w:rPr>
          <w:sz w:val="28"/>
          <w:szCs w:val="28"/>
        </w:rPr>
        <w:t xml:space="preserve"> специалист ВУС администрации сельсовета.</w:t>
      </w:r>
    </w:p>
    <w:p w:rsidR="00927E38" w:rsidRDefault="00927E38" w:rsidP="00927E38">
      <w:pPr>
        <w:jc w:val="center"/>
        <w:rPr>
          <w:sz w:val="28"/>
          <w:szCs w:val="28"/>
        </w:rPr>
      </w:pPr>
    </w:p>
    <w:p w:rsidR="00927E38" w:rsidRPr="000B7F66" w:rsidRDefault="00927E38" w:rsidP="00927E38">
      <w:pPr>
        <w:jc w:val="center"/>
        <w:rPr>
          <w:sz w:val="28"/>
          <w:szCs w:val="28"/>
        </w:rPr>
      </w:pPr>
      <w:r w:rsidRPr="000B7F66">
        <w:rPr>
          <w:sz w:val="28"/>
          <w:szCs w:val="28"/>
        </w:rPr>
        <w:t>ПОВЕСТКА ДНЯ:</w:t>
      </w:r>
    </w:p>
    <w:p w:rsidR="00927E38" w:rsidRPr="000B7F66" w:rsidRDefault="00927E38" w:rsidP="00927E38">
      <w:pPr>
        <w:jc w:val="center"/>
        <w:rPr>
          <w:sz w:val="28"/>
          <w:szCs w:val="28"/>
        </w:rPr>
      </w:pPr>
    </w:p>
    <w:p w:rsidR="00927E38" w:rsidRPr="000B7F66" w:rsidRDefault="00927E38" w:rsidP="00927E38">
      <w:pPr>
        <w:jc w:val="both"/>
        <w:rPr>
          <w:sz w:val="28"/>
          <w:szCs w:val="28"/>
        </w:rPr>
      </w:pPr>
      <w:r w:rsidRPr="000B7F66">
        <w:rPr>
          <w:sz w:val="28"/>
          <w:szCs w:val="28"/>
        </w:rPr>
        <w:t xml:space="preserve">     1. О </w:t>
      </w:r>
      <w:r>
        <w:rPr>
          <w:sz w:val="28"/>
          <w:szCs w:val="28"/>
        </w:rPr>
        <w:t xml:space="preserve">проекте </w:t>
      </w:r>
      <w:r w:rsidRPr="0093412C">
        <w:rPr>
          <w:sz w:val="28"/>
          <w:szCs w:val="28"/>
        </w:rPr>
        <w:t xml:space="preserve">решения о внесении изменений и дополнений в Устав муниципального образования </w:t>
      </w:r>
      <w:proofErr w:type="gramStart"/>
      <w:r w:rsidR="00BF1520">
        <w:rPr>
          <w:sz w:val="28"/>
          <w:szCs w:val="28"/>
        </w:rPr>
        <w:t xml:space="preserve">Большеромановский </w:t>
      </w:r>
      <w:r>
        <w:rPr>
          <w:sz w:val="28"/>
          <w:szCs w:val="28"/>
        </w:rPr>
        <w:t xml:space="preserve"> сельсовет</w:t>
      </w:r>
      <w:proofErr w:type="gramEnd"/>
      <w:r>
        <w:rPr>
          <w:sz w:val="28"/>
          <w:szCs w:val="28"/>
        </w:rPr>
        <w:t xml:space="preserve"> Табунского</w:t>
      </w:r>
      <w:r w:rsidRPr="0093412C">
        <w:rPr>
          <w:sz w:val="28"/>
          <w:szCs w:val="28"/>
        </w:rPr>
        <w:t xml:space="preserve"> район</w:t>
      </w:r>
      <w:r>
        <w:rPr>
          <w:sz w:val="28"/>
          <w:szCs w:val="28"/>
        </w:rPr>
        <w:t xml:space="preserve">а </w:t>
      </w:r>
      <w:r w:rsidRPr="0093412C">
        <w:rPr>
          <w:sz w:val="28"/>
          <w:szCs w:val="28"/>
        </w:rPr>
        <w:t>Алтайского края</w:t>
      </w:r>
    </w:p>
    <w:p w:rsidR="00927E38" w:rsidRPr="000B7F66" w:rsidRDefault="00927E38" w:rsidP="00927E38">
      <w:pPr>
        <w:jc w:val="both"/>
        <w:rPr>
          <w:sz w:val="28"/>
          <w:szCs w:val="28"/>
        </w:rPr>
      </w:pPr>
    </w:p>
    <w:p w:rsidR="00927E38" w:rsidRDefault="00927E38" w:rsidP="00927E38">
      <w:pPr>
        <w:jc w:val="both"/>
        <w:rPr>
          <w:sz w:val="28"/>
          <w:szCs w:val="28"/>
        </w:rPr>
      </w:pPr>
      <w:r w:rsidRPr="000B7F66">
        <w:rPr>
          <w:sz w:val="28"/>
          <w:szCs w:val="28"/>
        </w:rPr>
        <w:t xml:space="preserve">1.  </w:t>
      </w:r>
      <w:proofErr w:type="gramStart"/>
      <w:r w:rsidRPr="000B7F66">
        <w:rPr>
          <w:sz w:val="28"/>
          <w:szCs w:val="28"/>
        </w:rPr>
        <w:t xml:space="preserve">СЛУШАЛИ:   </w:t>
      </w:r>
      <w:proofErr w:type="gramEnd"/>
      <w:r w:rsidRPr="000B7F66">
        <w:rPr>
          <w:sz w:val="28"/>
          <w:szCs w:val="28"/>
        </w:rPr>
        <w:t xml:space="preserve"> О </w:t>
      </w:r>
      <w:r>
        <w:rPr>
          <w:sz w:val="28"/>
          <w:szCs w:val="28"/>
        </w:rPr>
        <w:t xml:space="preserve">проекте </w:t>
      </w:r>
      <w:r w:rsidRPr="0093412C">
        <w:rPr>
          <w:sz w:val="28"/>
          <w:szCs w:val="28"/>
        </w:rPr>
        <w:t xml:space="preserve">решения о внесении изменений и дополнений в Устав муниципального образования </w:t>
      </w:r>
      <w:r w:rsidR="00BF1520">
        <w:rPr>
          <w:sz w:val="28"/>
          <w:szCs w:val="28"/>
        </w:rPr>
        <w:t>Большеромановский</w:t>
      </w:r>
      <w:r>
        <w:rPr>
          <w:sz w:val="28"/>
          <w:szCs w:val="28"/>
        </w:rPr>
        <w:t xml:space="preserve">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p>
    <w:p w:rsidR="00927E38" w:rsidRDefault="00927E38" w:rsidP="00927E38">
      <w:pPr>
        <w:rPr>
          <w:sz w:val="28"/>
          <w:szCs w:val="28"/>
        </w:rPr>
      </w:pPr>
    </w:p>
    <w:p w:rsidR="00927E38" w:rsidRPr="000B7F66" w:rsidRDefault="00927E38" w:rsidP="00927E38">
      <w:pPr>
        <w:rPr>
          <w:sz w:val="28"/>
          <w:szCs w:val="28"/>
        </w:rPr>
      </w:pPr>
      <w:r w:rsidRPr="000B7F66">
        <w:rPr>
          <w:sz w:val="28"/>
          <w:szCs w:val="28"/>
        </w:rPr>
        <w:t xml:space="preserve">        Докладчик: </w:t>
      </w:r>
      <w:r w:rsidR="00BF1520">
        <w:rPr>
          <w:sz w:val="28"/>
          <w:szCs w:val="28"/>
        </w:rPr>
        <w:t>Соловьев С.К.</w:t>
      </w:r>
      <w:r w:rsidRPr="000B7F66">
        <w:rPr>
          <w:sz w:val="28"/>
          <w:szCs w:val="28"/>
        </w:rPr>
        <w:t xml:space="preserve">              -                      глава сельсовета</w:t>
      </w:r>
    </w:p>
    <w:p w:rsidR="00927E38" w:rsidRPr="000B7F66" w:rsidRDefault="00927E38" w:rsidP="00927E38">
      <w:pPr>
        <w:ind w:firstLine="708"/>
        <w:jc w:val="both"/>
        <w:rPr>
          <w:sz w:val="28"/>
          <w:szCs w:val="28"/>
        </w:rPr>
      </w:pPr>
      <w:r w:rsidRPr="000B7F66">
        <w:rPr>
          <w:sz w:val="28"/>
          <w:szCs w:val="28"/>
        </w:rPr>
        <w:t xml:space="preserve">        </w:t>
      </w:r>
    </w:p>
    <w:p w:rsidR="00927E38" w:rsidRDefault="00927E38" w:rsidP="00927E38">
      <w:pPr>
        <w:pStyle w:val="ConsPlusNormal"/>
        <w:widowControl/>
        <w:ind w:firstLine="540"/>
        <w:jc w:val="both"/>
        <w:rPr>
          <w:rFonts w:ascii="Times New Roman" w:hAnsi="Times New Roman" w:cs="Times New Roman"/>
          <w:sz w:val="28"/>
          <w:szCs w:val="28"/>
        </w:rPr>
      </w:pPr>
      <w:r w:rsidRPr="007D366F">
        <w:rPr>
          <w:rFonts w:ascii="Times New Roman" w:hAnsi="Times New Roman" w:cs="Times New Roman"/>
          <w:sz w:val="28"/>
          <w:szCs w:val="28"/>
        </w:rPr>
        <w:t>Внесение изменений и дополнений в Устав муниц</w:t>
      </w:r>
      <w:r w:rsidR="00BF1520">
        <w:rPr>
          <w:rFonts w:ascii="Times New Roman" w:hAnsi="Times New Roman" w:cs="Times New Roman"/>
          <w:sz w:val="28"/>
          <w:szCs w:val="28"/>
        </w:rPr>
        <w:t xml:space="preserve">ипального </w:t>
      </w:r>
      <w:proofErr w:type="gramStart"/>
      <w:r w:rsidR="00BF1520">
        <w:rPr>
          <w:rFonts w:ascii="Times New Roman" w:hAnsi="Times New Roman" w:cs="Times New Roman"/>
          <w:sz w:val="28"/>
          <w:szCs w:val="28"/>
        </w:rPr>
        <w:t>образования  Большеромановский</w:t>
      </w:r>
      <w:proofErr w:type="gramEnd"/>
      <w:r w:rsidRPr="007D366F">
        <w:rPr>
          <w:rFonts w:ascii="Times New Roman" w:hAnsi="Times New Roman" w:cs="Times New Roman"/>
          <w:sz w:val="28"/>
          <w:szCs w:val="28"/>
        </w:rPr>
        <w:t xml:space="preserve"> сельсовет Табунского района Алтайского края предлагается в связи с необходимостью приведения действующего Устава в соответствие с измененным Федеральным законодательством и законодательством Алтайского края.</w:t>
      </w:r>
      <w:r w:rsidRPr="000B7F66">
        <w:rPr>
          <w:sz w:val="28"/>
          <w:szCs w:val="28"/>
        </w:rPr>
        <w:t xml:space="preserve"> </w:t>
      </w:r>
      <w:r>
        <w:rPr>
          <w:rFonts w:ascii="Times New Roman" w:hAnsi="Times New Roman" w:cs="Times New Roman"/>
          <w:sz w:val="28"/>
          <w:szCs w:val="28"/>
        </w:rPr>
        <w:t>В Устав Алтайского сельсовета уже более полугода не вносились изменения. Вместе с тем, с января по настоящее время внесен ряд изменений в действующее законодательство.</w:t>
      </w:r>
    </w:p>
    <w:p w:rsidR="00927E38" w:rsidRDefault="00927E38" w:rsidP="0092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 Федеральным законом «Об общих принципах организации местного </w:t>
      </w:r>
      <w:proofErr w:type="gramStart"/>
      <w:r>
        <w:rPr>
          <w:rFonts w:ascii="Times New Roman" w:hAnsi="Times New Roman" w:cs="Times New Roman"/>
          <w:sz w:val="28"/>
          <w:szCs w:val="28"/>
        </w:rPr>
        <w:t>самоуправления  в</w:t>
      </w:r>
      <w:proofErr w:type="gramEnd"/>
      <w:r>
        <w:rPr>
          <w:rFonts w:ascii="Times New Roman" w:hAnsi="Times New Roman" w:cs="Times New Roman"/>
          <w:sz w:val="28"/>
          <w:szCs w:val="28"/>
        </w:rPr>
        <w:t xml:space="preserve"> Российской Федерации» в целях обеспечения в субъектах Российской Федерации единого подхода к кандидатам на должность главы муниципального образования независимо от способа их избрания   дополнена императивным требованием. </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указанной норме кандидатом на должность главы муниципального образования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Ранее такое </w:t>
      </w:r>
      <w:proofErr w:type="gramStart"/>
      <w:r>
        <w:rPr>
          <w:rFonts w:ascii="Times New Roman" w:hAnsi="Times New Roman" w:cs="Times New Roman"/>
          <w:sz w:val="28"/>
          <w:szCs w:val="28"/>
        </w:rPr>
        <w:t>ограничение  распространялось</w:t>
      </w:r>
      <w:proofErr w:type="gramEnd"/>
      <w:r>
        <w:rPr>
          <w:rFonts w:ascii="Times New Roman" w:hAnsi="Times New Roman" w:cs="Times New Roman"/>
          <w:sz w:val="28"/>
          <w:szCs w:val="28"/>
        </w:rPr>
        <w:t xml:space="preserve"> лишь на кандидатов, претендующих на выборную муниципальную должность. </w:t>
      </w:r>
    </w:p>
    <w:p w:rsidR="00927E38" w:rsidRDefault="00927E38" w:rsidP="00927E38">
      <w:pPr>
        <w:autoSpaceDE w:val="0"/>
        <w:autoSpaceDN w:val="0"/>
        <w:adjustRightInd w:val="0"/>
        <w:ind w:firstLine="708"/>
        <w:jc w:val="both"/>
        <w:rPr>
          <w:sz w:val="28"/>
          <w:szCs w:val="28"/>
        </w:rPr>
      </w:pPr>
      <w:r>
        <w:rPr>
          <w:sz w:val="28"/>
          <w:szCs w:val="28"/>
        </w:rPr>
        <w:t xml:space="preserve">Законом </w:t>
      </w:r>
      <w:proofErr w:type="gramStart"/>
      <w:r>
        <w:rPr>
          <w:sz w:val="28"/>
          <w:szCs w:val="28"/>
        </w:rPr>
        <w:t>также  определено</w:t>
      </w:r>
      <w:proofErr w:type="gramEnd"/>
      <w:r>
        <w:rPr>
          <w:sz w:val="28"/>
          <w:szCs w:val="28"/>
        </w:rPr>
        <w:t>, что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27E38" w:rsidRDefault="00927E38" w:rsidP="00927E38">
      <w:pPr>
        <w:autoSpaceDE w:val="0"/>
        <w:autoSpaceDN w:val="0"/>
        <w:adjustRightInd w:val="0"/>
        <w:ind w:firstLine="708"/>
        <w:jc w:val="both"/>
        <w:rPr>
          <w:sz w:val="28"/>
          <w:szCs w:val="28"/>
        </w:rPr>
      </w:pPr>
      <w:r>
        <w:rPr>
          <w:sz w:val="28"/>
          <w:szCs w:val="28"/>
        </w:rPr>
        <w:t xml:space="preserve">Кроме того,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rPr>
          <w:sz w:val="28"/>
          <w:szCs w:val="28"/>
        </w:rPr>
        <w:t>муниципального образования</w:t>
      </w:r>
      <w:proofErr w:type="gramEnd"/>
      <w:r>
        <w:rPr>
          <w:sz w:val="28"/>
          <w:szCs w:val="28"/>
        </w:rPr>
        <w:t xml:space="preserve"> более определенного данным уставом количества сроков подряд.</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к числу прав, </w:t>
      </w:r>
      <w:proofErr w:type="gramStart"/>
      <w:r>
        <w:rPr>
          <w:rFonts w:ascii="Times New Roman" w:hAnsi="Times New Roman" w:cs="Times New Roman"/>
          <w:sz w:val="28"/>
          <w:szCs w:val="28"/>
        </w:rPr>
        <w:t>реализуемых  органами</w:t>
      </w:r>
      <w:proofErr w:type="gramEnd"/>
      <w:r>
        <w:rPr>
          <w:rFonts w:ascii="Times New Roman" w:hAnsi="Times New Roman" w:cs="Times New Roman"/>
          <w:sz w:val="28"/>
          <w:szCs w:val="28"/>
        </w:rPr>
        <w:t xml:space="preserve"> местного самоуправления, наряду с перечисленными  отнесено право на осуществление мероприятий в сфере профилактики правонарушений.</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наделены правом на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перечень вопросов местного значения городского округа, городского поселения и муниципального района включено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 w:history="1">
        <w:r w:rsidRPr="007D366F">
          <w:rPr>
            <w:rStyle w:val="a3"/>
            <w:rFonts w:ascii="Times New Roman" w:hAnsi="Times New Roman"/>
            <w:sz w:val="28"/>
            <w:szCs w:val="28"/>
          </w:rPr>
          <w:t>законом</w:t>
        </w:r>
      </w:hyperlink>
      <w:r w:rsidRPr="007D366F">
        <w:rPr>
          <w:rFonts w:ascii="Times New Roman" w:hAnsi="Times New Roman" w:cs="Times New Roman"/>
          <w:sz w:val="28"/>
          <w:szCs w:val="28"/>
        </w:rPr>
        <w:t xml:space="preserve"> </w:t>
      </w:r>
      <w:r>
        <w:rPr>
          <w:rFonts w:ascii="Times New Roman" w:hAnsi="Times New Roman" w:cs="Times New Roman"/>
          <w:sz w:val="28"/>
          <w:szCs w:val="28"/>
        </w:rPr>
        <w:t>«О теплоснабжении». Помимо этого, органам местного самоуправления городского округа предоставлены полномочия по регистрации устава территориального общественного самоуправления и определению границ его территории.</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Уточнен порядок избрания нового главы муниципального образования в случае досрочного прекращения полномочий его предшественника. При наступлении подобных обстоятельств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должно осуществляться не позднее чем через шесть месяцев со дня досрочного прекращения полномочий.</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до истечения срока полномочий представительного органа </w:t>
      </w:r>
      <w:r>
        <w:rPr>
          <w:rFonts w:ascii="Times New Roman" w:hAnsi="Times New Roman" w:cs="Times New Roman"/>
          <w:sz w:val="28"/>
          <w:szCs w:val="28"/>
        </w:rPr>
        <w:lastRenderedPageBreak/>
        <w:t>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должно осуществляться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Изменения коснулись и процедуры приведения в соответствие с законом уставов муниципальных образований.</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Теперь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устав муниципального образования вносятся муниципальным правовым актом, который может оформляться: 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 2) отдельным нормативным правовым актом, принятым представительным органом (сходом граждан) и подписанным главой муниципального образования. </w:t>
      </w:r>
    </w:p>
    <w:p w:rsidR="00927E38" w:rsidRDefault="00927E38" w:rsidP="00927E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Введен запрет на изложение устава муниципального образования в новой редакции муниципальным правовым актом о внесении изменений и дополнений в устав. В этом случае должен быть принят новый устав, а ранее действующий признан утратившим силу.</w:t>
      </w:r>
    </w:p>
    <w:p w:rsidR="00927E38" w:rsidRPr="007D366F" w:rsidRDefault="00927E38" w:rsidP="00927E38">
      <w:pPr>
        <w:pStyle w:val="ConsPlusNormal"/>
        <w:ind w:firstLine="708"/>
        <w:jc w:val="both"/>
        <w:rPr>
          <w:rFonts w:ascii="Times New Roman" w:hAnsi="Times New Roman" w:cs="Times New Roman"/>
          <w:sz w:val="28"/>
          <w:szCs w:val="28"/>
        </w:rPr>
      </w:pPr>
      <w:r w:rsidRPr="007D366F">
        <w:rPr>
          <w:rFonts w:ascii="Times New Roman" w:hAnsi="Times New Roman" w:cs="Times New Roman"/>
          <w:sz w:val="28"/>
          <w:szCs w:val="28"/>
        </w:rPr>
        <w:t xml:space="preserve">Расширен перечень муниципальных актов, вступающих в силу после их официального опубликования (обнародования). В их число включены нормативные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927E38" w:rsidRPr="005A0B11" w:rsidRDefault="00927E38" w:rsidP="00927E38">
      <w:pPr>
        <w:pStyle w:val="p5"/>
        <w:jc w:val="both"/>
        <w:rPr>
          <w:sz w:val="28"/>
          <w:szCs w:val="28"/>
        </w:rPr>
      </w:pPr>
      <w:r w:rsidRPr="005A0B11">
        <w:rPr>
          <w:sz w:val="28"/>
          <w:szCs w:val="28"/>
        </w:rPr>
        <w:t xml:space="preserve">Председатель </w:t>
      </w:r>
      <w:r>
        <w:rPr>
          <w:sz w:val="28"/>
          <w:szCs w:val="28"/>
        </w:rPr>
        <w:t xml:space="preserve">слушаний </w:t>
      </w:r>
      <w:r w:rsidR="00BF1520">
        <w:rPr>
          <w:sz w:val="28"/>
          <w:szCs w:val="28"/>
        </w:rPr>
        <w:t>Соловьев С.К. предложил</w:t>
      </w:r>
      <w:r w:rsidRPr="005A0B11">
        <w:rPr>
          <w:sz w:val="28"/>
          <w:szCs w:val="28"/>
        </w:rPr>
        <w:t xml:space="preserve"> перейти к вопросам и обсуждению.</w:t>
      </w:r>
    </w:p>
    <w:p w:rsidR="00927E38" w:rsidRDefault="00927E38" w:rsidP="00927E38">
      <w:pPr>
        <w:jc w:val="both"/>
        <w:rPr>
          <w:sz w:val="28"/>
          <w:szCs w:val="28"/>
        </w:rPr>
      </w:pPr>
      <w:r w:rsidRPr="0069568A">
        <w:rPr>
          <w:sz w:val="28"/>
          <w:szCs w:val="28"/>
        </w:rPr>
        <w:lastRenderedPageBreak/>
        <w:t>Предложений и замечаний, касающихся проекта решения о внесении изменений и дополнений в Устав муни</w:t>
      </w:r>
      <w:r w:rsidR="00BF1520">
        <w:rPr>
          <w:sz w:val="28"/>
          <w:szCs w:val="28"/>
        </w:rPr>
        <w:t>ципального образования Большеромановский</w:t>
      </w:r>
      <w:r w:rsidRPr="0069568A">
        <w:rPr>
          <w:sz w:val="28"/>
          <w:szCs w:val="28"/>
        </w:rPr>
        <w:t xml:space="preserve"> сельсовет Табунского района Алтайского края, для включения их в протокол публичных слушаний не поступало. </w:t>
      </w:r>
    </w:p>
    <w:p w:rsidR="00927E38" w:rsidRPr="0069568A" w:rsidRDefault="00927E38" w:rsidP="00927E38">
      <w:pPr>
        <w:jc w:val="both"/>
        <w:rPr>
          <w:sz w:val="28"/>
          <w:szCs w:val="28"/>
        </w:rPr>
      </w:pPr>
    </w:p>
    <w:p w:rsidR="00927E38" w:rsidRPr="000B7F66" w:rsidRDefault="00927E38" w:rsidP="00927E38">
      <w:pPr>
        <w:jc w:val="both"/>
        <w:rPr>
          <w:sz w:val="28"/>
          <w:szCs w:val="28"/>
        </w:rPr>
      </w:pPr>
      <w:r w:rsidRPr="0069568A">
        <w:rPr>
          <w:sz w:val="28"/>
          <w:szCs w:val="28"/>
        </w:rPr>
        <w:t>Все присутствующие одобрили проект</w:t>
      </w:r>
      <w:r w:rsidRPr="005A0B11">
        <w:t xml:space="preserve"> </w:t>
      </w:r>
      <w:r w:rsidRPr="0093412C">
        <w:rPr>
          <w:sz w:val="28"/>
          <w:szCs w:val="28"/>
        </w:rPr>
        <w:t xml:space="preserve">решения о внесении изменений и дополнений в Устав муниципального образования </w:t>
      </w:r>
      <w:r w:rsidR="00BF1520">
        <w:rPr>
          <w:sz w:val="28"/>
          <w:szCs w:val="28"/>
        </w:rPr>
        <w:t>Большеромановский</w:t>
      </w:r>
      <w:r>
        <w:rPr>
          <w:sz w:val="28"/>
          <w:szCs w:val="28"/>
        </w:rPr>
        <w:t xml:space="preserve"> сельсовет Табунского</w:t>
      </w:r>
      <w:r w:rsidRPr="0093412C">
        <w:rPr>
          <w:sz w:val="28"/>
          <w:szCs w:val="28"/>
        </w:rPr>
        <w:t xml:space="preserve"> район</w:t>
      </w:r>
      <w:r>
        <w:rPr>
          <w:sz w:val="28"/>
          <w:szCs w:val="28"/>
        </w:rPr>
        <w:t xml:space="preserve">а </w:t>
      </w:r>
      <w:r w:rsidRPr="0093412C">
        <w:rPr>
          <w:sz w:val="28"/>
          <w:szCs w:val="28"/>
        </w:rPr>
        <w:t>Алтайского края</w:t>
      </w:r>
    </w:p>
    <w:p w:rsidR="00927E38" w:rsidRPr="005A0B11" w:rsidRDefault="00927E38" w:rsidP="00927E38">
      <w:pPr>
        <w:pStyle w:val="p8"/>
        <w:jc w:val="both"/>
      </w:pPr>
      <w:r w:rsidRPr="005A0B11">
        <w:rPr>
          <w:rStyle w:val="s1"/>
          <w:sz w:val="28"/>
          <w:szCs w:val="28"/>
        </w:rPr>
        <w:t xml:space="preserve">ЗАКЛЮЧЕНИЕ </w:t>
      </w:r>
    </w:p>
    <w:p w:rsidR="00927E38" w:rsidRPr="005A0B11" w:rsidRDefault="00927E38" w:rsidP="00927E38">
      <w:pPr>
        <w:pStyle w:val="p3"/>
        <w:jc w:val="both"/>
        <w:rPr>
          <w:sz w:val="28"/>
          <w:szCs w:val="28"/>
        </w:rPr>
      </w:pPr>
      <w:r w:rsidRPr="005A0B11">
        <w:rPr>
          <w:rStyle w:val="s1"/>
          <w:sz w:val="28"/>
          <w:szCs w:val="28"/>
        </w:rPr>
        <w:t>о результатах публичных слушаний</w:t>
      </w:r>
    </w:p>
    <w:p w:rsidR="00927E38" w:rsidRDefault="00927E38" w:rsidP="00927E38">
      <w:pPr>
        <w:jc w:val="both"/>
        <w:rPr>
          <w:sz w:val="28"/>
          <w:szCs w:val="28"/>
        </w:rPr>
      </w:pPr>
      <w:r w:rsidRPr="0069568A">
        <w:rPr>
          <w:sz w:val="28"/>
          <w:szCs w:val="28"/>
        </w:rPr>
        <w:t>1. Публичные слушания</w:t>
      </w:r>
      <w:r>
        <w:rPr>
          <w:sz w:val="28"/>
          <w:szCs w:val="28"/>
        </w:rPr>
        <w:t>,</w:t>
      </w:r>
      <w:r w:rsidRPr="0069568A">
        <w:rPr>
          <w:sz w:val="28"/>
          <w:szCs w:val="28"/>
        </w:rPr>
        <w:t xml:space="preserve"> по проекту решения о внесении изменений и дополнений в Устав муни</w:t>
      </w:r>
      <w:r w:rsidR="00BF1520">
        <w:rPr>
          <w:sz w:val="28"/>
          <w:szCs w:val="28"/>
        </w:rPr>
        <w:t>ципального образования Большеромановский</w:t>
      </w:r>
      <w:r w:rsidRPr="0069568A">
        <w:rPr>
          <w:sz w:val="28"/>
          <w:szCs w:val="28"/>
        </w:rPr>
        <w:t xml:space="preserve"> сельсовет Табунского района Алтайского края</w:t>
      </w:r>
      <w:r>
        <w:rPr>
          <w:sz w:val="28"/>
          <w:szCs w:val="28"/>
        </w:rPr>
        <w:t>,</w:t>
      </w:r>
      <w:r w:rsidRPr="0069568A">
        <w:rPr>
          <w:sz w:val="28"/>
          <w:szCs w:val="28"/>
        </w:rPr>
        <w:t xml:space="preserve"> считать состоявшимися.</w:t>
      </w:r>
    </w:p>
    <w:p w:rsidR="00927E38" w:rsidRPr="0069568A" w:rsidRDefault="00927E38" w:rsidP="00927E38">
      <w:pPr>
        <w:jc w:val="both"/>
        <w:rPr>
          <w:sz w:val="28"/>
          <w:szCs w:val="28"/>
        </w:rPr>
      </w:pPr>
    </w:p>
    <w:p w:rsidR="00927E38" w:rsidRDefault="00927E38" w:rsidP="00927E38">
      <w:pPr>
        <w:jc w:val="both"/>
        <w:rPr>
          <w:sz w:val="28"/>
          <w:szCs w:val="28"/>
        </w:rPr>
      </w:pPr>
      <w:r w:rsidRPr="005A0B11">
        <w:t xml:space="preserve">2. </w:t>
      </w:r>
      <w:r w:rsidRPr="0069568A">
        <w:rPr>
          <w:sz w:val="28"/>
          <w:szCs w:val="28"/>
        </w:rPr>
        <w:t>Проект решения о внесении изменений и дополнений в Ус</w:t>
      </w:r>
      <w:r w:rsidR="00BF1520">
        <w:rPr>
          <w:sz w:val="28"/>
          <w:szCs w:val="28"/>
        </w:rPr>
        <w:t>тав муниципального образования Большеромановский</w:t>
      </w:r>
      <w:r w:rsidRPr="0069568A">
        <w:rPr>
          <w:sz w:val="28"/>
          <w:szCs w:val="28"/>
        </w:rPr>
        <w:t xml:space="preserve"> сельсовет Табунского района Алтайского края одобрить</w:t>
      </w:r>
      <w:r>
        <w:rPr>
          <w:sz w:val="28"/>
          <w:szCs w:val="28"/>
        </w:rPr>
        <w:t xml:space="preserve"> и в</w:t>
      </w:r>
      <w:r w:rsidRPr="0079135C">
        <w:rPr>
          <w:sz w:val="28"/>
          <w:szCs w:val="28"/>
        </w:rPr>
        <w:t>нести данный вопрос на рассмотрение Советом депутатов для утверждения.</w:t>
      </w:r>
    </w:p>
    <w:p w:rsidR="00927E38" w:rsidRDefault="00927E38" w:rsidP="00927E38">
      <w:pPr>
        <w:jc w:val="both"/>
        <w:rPr>
          <w:sz w:val="28"/>
          <w:szCs w:val="28"/>
        </w:rPr>
      </w:pPr>
    </w:p>
    <w:p w:rsidR="00927E38" w:rsidRPr="005A0B11" w:rsidRDefault="00927E38" w:rsidP="00927E38">
      <w:pPr>
        <w:jc w:val="both"/>
      </w:pPr>
    </w:p>
    <w:p w:rsidR="00927E38" w:rsidRPr="005A0B11" w:rsidRDefault="00927E38" w:rsidP="00927E38">
      <w:pPr>
        <w:jc w:val="both"/>
        <w:rPr>
          <w:sz w:val="28"/>
          <w:szCs w:val="28"/>
        </w:rPr>
      </w:pPr>
      <w:r w:rsidRPr="005A0B11">
        <w:rPr>
          <w:sz w:val="28"/>
          <w:szCs w:val="28"/>
        </w:rPr>
        <w:t xml:space="preserve">Председатель </w:t>
      </w:r>
      <w:r>
        <w:rPr>
          <w:sz w:val="28"/>
          <w:szCs w:val="28"/>
        </w:rPr>
        <w:t>публичных</w:t>
      </w:r>
      <w:r w:rsidRPr="005A0B11">
        <w:rPr>
          <w:sz w:val="28"/>
          <w:szCs w:val="28"/>
        </w:rPr>
        <w:t xml:space="preserve">                   </w:t>
      </w:r>
      <w:r w:rsidR="00BF1520">
        <w:rPr>
          <w:sz w:val="28"/>
          <w:szCs w:val="28"/>
        </w:rPr>
        <w:t xml:space="preserve">                               С.К. Соловьев </w:t>
      </w:r>
    </w:p>
    <w:p w:rsidR="00927E38" w:rsidRDefault="00927E38" w:rsidP="00927E38">
      <w:pPr>
        <w:jc w:val="both"/>
        <w:rPr>
          <w:sz w:val="28"/>
          <w:szCs w:val="28"/>
        </w:rPr>
      </w:pPr>
      <w:r>
        <w:rPr>
          <w:sz w:val="28"/>
          <w:szCs w:val="28"/>
        </w:rPr>
        <w:t>слушаний:</w:t>
      </w:r>
    </w:p>
    <w:p w:rsidR="00927E38" w:rsidRPr="005A0B11" w:rsidRDefault="00927E38" w:rsidP="00927E38">
      <w:pPr>
        <w:jc w:val="both"/>
        <w:rPr>
          <w:sz w:val="28"/>
          <w:szCs w:val="28"/>
        </w:rPr>
      </w:pPr>
    </w:p>
    <w:p w:rsidR="00927E38" w:rsidRPr="005A0B11" w:rsidRDefault="00927E38" w:rsidP="00927E38">
      <w:pPr>
        <w:jc w:val="both"/>
        <w:rPr>
          <w:sz w:val="28"/>
          <w:szCs w:val="28"/>
        </w:rPr>
      </w:pPr>
      <w:r w:rsidRPr="005A0B11">
        <w:rPr>
          <w:sz w:val="28"/>
          <w:szCs w:val="28"/>
        </w:rPr>
        <w:t xml:space="preserve">Секретарь </w:t>
      </w:r>
      <w:r>
        <w:rPr>
          <w:sz w:val="28"/>
          <w:szCs w:val="28"/>
        </w:rPr>
        <w:t xml:space="preserve">публичных </w:t>
      </w:r>
      <w:r w:rsidRPr="005A0B11">
        <w:rPr>
          <w:sz w:val="28"/>
          <w:szCs w:val="28"/>
        </w:rPr>
        <w:t xml:space="preserve">                                      </w:t>
      </w:r>
      <w:r w:rsidR="00BF1520">
        <w:rPr>
          <w:sz w:val="28"/>
          <w:szCs w:val="28"/>
        </w:rPr>
        <w:t xml:space="preserve">                  Л.И. Шарова</w:t>
      </w:r>
    </w:p>
    <w:p w:rsidR="00927E38" w:rsidRPr="005A0B11" w:rsidRDefault="00927E38" w:rsidP="00927E38">
      <w:pPr>
        <w:jc w:val="both"/>
        <w:rPr>
          <w:sz w:val="28"/>
          <w:szCs w:val="28"/>
        </w:rPr>
      </w:pPr>
      <w:r>
        <w:rPr>
          <w:sz w:val="28"/>
          <w:szCs w:val="28"/>
        </w:rPr>
        <w:t>Слушаний:</w:t>
      </w:r>
    </w:p>
    <w:p w:rsidR="00927E38" w:rsidRDefault="00927E38" w:rsidP="00927E38">
      <w:pPr>
        <w:jc w:val="both"/>
        <w:rPr>
          <w:sz w:val="28"/>
          <w:szCs w:val="28"/>
        </w:rPr>
      </w:pPr>
    </w:p>
    <w:p w:rsidR="00927E38" w:rsidRDefault="00927E38" w:rsidP="00927E38">
      <w:pPr>
        <w:jc w:val="both"/>
        <w:rPr>
          <w:sz w:val="28"/>
          <w:szCs w:val="28"/>
        </w:rPr>
      </w:pPr>
    </w:p>
    <w:p w:rsidR="00927E38" w:rsidRPr="005A0B11" w:rsidRDefault="00927E38" w:rsidP="00927E38">
      <w:pPr>
        <w:jc w:val="both"/>
        <w:rPr>
          <w:sz w:val="28"/>
          <w:szCs w:val="28"/>
        </w:rPr>
      </w:pPr>
    </w:p>
    <w:p w:rsidR="00222438" w:rsidRDefault="00222438"/>
    <w:sectPr w:rsidR="00222438" w:rsidSect="00BF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38"/>
    <w:rsid w:val="00222438"/>
    <w:rsid w:val="00262EA4"/>
    <w:rsid w:val="00275799"/>
    <w:rsid w:val="003B4B4F"/>
    <w:rsid w:val="004B38E4"/>
    <w:rsid w:val="00522858"/>
    <w:rsid w:val="0063284E"/>
    <w:rsid w:val="006C3D05"/>
    <w:rsid w:val="00927E38"/>
    <w:rsid w:val="00937D2E"/>
    <w:rsid w:val="00A7567B"/>
    <w:rsid w:val="00A960AF"/>
    <w:rsid w:val="00BF1520"/>
    <w:rsid w:val="00C47496"/>
    <w:rsid w:val="00C81EF4"/>
    <w:rsid w:val="00CD77E1"/>
    <w:rsid w:val="00CE74DE"/>
    <w:rsid w:val="00D610A2"/>
    <w:rsid w:val="00DD487B"/>
    <w:rsid w:val="00EE63CD"/>
    <w:rsid w:val="00F82DA1"/>
    <w:rsid w:val="00F9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C49E89-F9A9-4FFE-8F62-E74960C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E3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rsid w:val="00927E38"/>
    <w:pPr>
      <w:spacing w:before="100" w:beforeAutospacing="1" w:after="100" w:afterAutospacing="1"/>
    </w:pPr>
  </w:style>
  <w:style w:type="character" w:customStyle="1" w:styleId="s1">
    <w:name w:val="s1"/>
    <w:basedOn w:val="a0"/>
    <w:rsid w:val="00927E38"/>
    <w:rPr>
      <w:rFonts w:cs="Times New Roman"/>
    </w:rPr>
  </w:style>
  <w:style w:type="paragraph" w:customStyle="1" w:styleId="p5">
    <w:name w:val="p5"/>
    <w:basedOn w:val="a"/>
    <w:rsid w:val="00927E38"/>
    <w:pPr>
      <w:spacing w:before="100" w:beforeAutospacing="1" w:after="100" w:afterAutospacing="1"/>
    </w:pPr>
  </w:style>
  <w:style w:type="paragraph" w:customStyle="1" w:styleId="p8">
    <w:name w:val="p8"/>
    <w:basedOn w:val="a"/>
    <w:rsid w:val="00927E38"/>
    <w:pPr>
      <w:spacing w:before="100" w:beforeAutospacing="1" w:after="100" w:afterAutospacing="1"/>
    </w:pPr>
  </w:style>
  <w:style w:type="paragraph" w:customStyle="1" w:styleId="ConsPlusNormal">
    <w:name w:val="ConsPlusNormal"/>
    <w:rsid w:val="00927E38"/>
    <w:pPr>
      <w:widowControl w:val="0"/>
      <w:autoSpaceDE w:val="0"/>
      <w:autoSpaceDN w:val="0"/>
      <w:adjustRightInd w:val="0"/>
      <w:ind w:firstLine="720"/>
    </w:pPr>
    <w:rPr>
      <w:rFonts w:ascii="Arial" w:hAnsi="Arial" w:cs="Arial"/>
    </w:rPr>
  </w:style>
  <w:style w:type="character" w:styleId="a3">
    <w:name w:val="Hyperlink"/>
    <w:basedOn w:val="a0"/>
    <w:rsid w:val="00927E38"/>
    <w:rPr>
      <w:rFonts w:cs="Times New Roman"/>
      <w:color w:val="0000FF"/>
      <w:u w:val="single"/>
    </w:rPr>
  </w:style>
  <w:style w:type="paragraph" w:styleId="a4">
    <w:name w:val="Balloon Text"/>
    <w:basedOn w:val="a"/>
    <w:semiHidden/>
    <w:rsid w:val="00BF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9C53BF91E0631D608100829BB9E2F9833248B69732D768166DF523D0Fl5s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7801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Большеромановский сельсовет</Company>
  <LinksUpToDate>false</LinksUpToDate>
  <CharactersWithSpaces>8728</CharactersWithSpaces>
  <SharedDoc>false</SharedDoc>
  <HLinks>
    <vt:vector size="6" baseType="variant">
      <vt:variant>
        <vt:i4>458761</vt:i4>
      </vt:variant>
      <vt:variant>
        <vt:i4>0</vt:i4>
      </vt:variant>
      <vt:variant>
        <vt:i4>0</vt:i4>
      </vt:variant>
      <vt:variant>
        <vt:i4>5</vt:i4>
      </vt:variant>
      <vt:variant>
        <vt:lpwstr>consultantplus://offline/ref=F9C53BF91E0631D608100829BB9E2F9833248B69732D768166DF523D0Fl5sBH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Балдина З.В.</dc:creator>
  <cp:keywords/>
  <cp:lastModifiedBy>Пользователь Windows</cp:lastModifiedBy>
  <cp:revision>2</cp:revision>
  <cp:lastPrinted>2018-01-30T04:32:00Z</cp:lastPrinted>
  <dcterms:created xsi:type="dcterms:W3CDTF">2018-02-08T01:38:00Z</dcterms:created>
  <dcterms:modified xsi:type="dcterms:W3CDTF">2018-02-08T01:38:00Z</dcterms:modified>
</cp:coreProperties>
</file>