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1D" w:rsidRPr="00DF6044" w:rsidRDefault="00667B1D" w:rsidP="00DF6044">
      <w:pPr>
        <w:shd w:val="clear" w:color="auto" w:fill="31849B" w:themeFill="accent5" w:themeFillShade="BF"/>
        <w:spacing w:after="45" w:line="240" w:lineRule="auto"/>
        <w:jc w:val="center"/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ru-RU"/>
        </w:rPr>
      </w:pPr>
      <w:r w:rsidRPr="00DF6044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ru-RU"/>
        </w:rPr>
        <w:t>Время работы специалистов администрации сельсовета</w:t>
      </w:r>
    </w:p>
    <w:p w:rsidR="00FD30DD" w:rsidRPr="007F7748" w:rsidRDefault="00FD30DD" w:rsidP="00DF6044">
      <w:pPr>
        <w:shd w:val="clear" w:color="auto" w:fill="31849B" w:themeFill="accent5" w:themeFillShade="BF"/>
        <w:spacing w:after="45" w:line="240" w:lineRule="auto"/>
        <w:jc w:val="center"/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ru-RU"/>
        </w:rPr>
      </w:pPr>
      <w:r w:rsidRPr="00535F8F">
        <w:rPr>
          <w:rFonts w:ascii="Verdana" w:eastAsia="Times New Roman" w:hAnsi="Verdana" w:cs="Times New Roman"/>
          <w:b/>
          <w:bCs/>
          <w:color w:val="FFFFFF" w:themeColor="background1"/>
          <w:sz w:val="27"/>
          <w:szCs w:val="27"/>
          <w:lang w:eastAsia="ru-RU"/>
        </w:rPr>
        <w:t>График приема граждан</w:t>
      </w: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994"/>
        <w:gridCol w:w="2435"/>
        <w:gridCol w:w="2689"/>
        <w:gridCol w:w="2091"/>
        <w:gridCol w:w="22"/>
      </w:tblGrid>
      <w:tr w:rsidR="007F7748" w:rsidRPr="007F7748" w:rsidTr="00FC4FEF">
        <w:trPr>
          <w:gridAfter w:val="1"/>
          <w:wAfter w:w="11" w:type="pct"/>
        </w:trPr>
        <w:tc>
          <w:tcPr>
            <w:tcW w:w="32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FD30DD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FD30DD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t>№</w:t>
            </w:r>
            <w:r w:rsidRPr="00FD30DD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br/>
              <w:t>п/п</w:t>
            </w:r>
          </w:p>
        </w:tc>
        <w:tc>
          <w:tcPr>
            <w:tcW w:w="1010" w:type="pct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FD30DD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FD30DD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t>Ф.И.О.</w:t>
            </w:r>
          </w:p>
        </w:tc>
        <w:tc>
          <w:tcPr>
            <w:tcW w:w="1233" w:type="pct"/>
            <w:tcBorders>
              <w:top w:val="single" w:sz="8" w:space="0" w:color="5B9BD5"/>
              <w:left w:val="nil"/>
              <w:bottom w:val="single" w:sz="8" w:space="0" w:color="5B9BD5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DF6044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</w:pPr>
            <w:r w:rsidRPr="00FD30DD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t>Занимаемая должность</w:t>
            </w:r>
          </w:p>
          <w:p w:rsidR="0034296D" w:rsidRPr="00FD30DD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DF6044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t>контактный телефон</w:t>
            </w:r>
          </w:p>
        </w:tc>
        <w:tc>
          <w:tcPr>
            <w:tcW w:w="1362" w:type="pct"/>
            <w:tcBorders>
              <w:top w:val="single" w:sz="8" w:space="0" w:color="5B9BD5"/>
              <w:left w:val="single" w:sz="4" w:space="0" w:color="auto"/>
              <w:bottom w:val="single" w:sz="8" w:space="0" w:color="5B9BD5"/>
              <w:right w:val="nil"/>
            </w:tcBorders>
            <w:shd w:val="clear" w:color="auto" w:fill="FFFFFF" w:themeFill="background1"/>
          </w:tcPr>
          <w:p w:rsidR="0034296D" w:rsidRPr="00DF6044" w:rsidRDefault="0034296D">
            <w:pPr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  <w:r w:rsidRPr="00DF6044">
              <w:rPr>
                <w:rFonts w:eastAsia="Times New Roman" w:cs="Times New Roman"/>
                <w:color w:val="0070C0"/>
                <w:sz w:val="22"/>
                <w:lang w:eastAsia="ru-RU"/>
              </w:rPr>
              <w:t xml:space="preserve">          Время работы</w:t>
            </w:r>
          </w:p>
          <w:p w:rsidR="0034296D" w:rsidRPr="00DF6044" w:rsidRDefault="0034296D" w:rsidP="0034296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</w:p>
        </w:tc>
        <w:tc>
          <w:tcPr>
            <w:tcW w:w="1059" w:type="pc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DF6044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</w:pPr>
            <w:r w:rsidRPr="00DF6044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t>Дни</w:t>
            </w:r>
            <w:r w:rsidRPr="00FD30DD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br/>
              <w:t>приёма</w:t>
            </w:r>
            <w:r w:rsidRPr="00DF6044">
              <w:rPr>
                <w:rFonts w:eastAsia="Times New Roman" w:cs="Times New Roman"/>
                <w:b/>
                <w:bCs/>
                <w:color w:val="0070C0"/>
                <w:sz w:val="22"/>
                <w:lang w:eastAsia="ru-RU"/>
              </w:rPr>
              <w:t xml:space="preserve"> граждан</w:t>
            </w:r>
          </w:p>
          <w:p w:rsidR="0034296D" w:rsidRPr="00FD30DD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2"/>
                <w:lang w:eastAsia="ru-RU"/>
              </w:rPr>
            </w:pPr>
          </w:p>
        </w:tc>
      </w:tr>
      <w:tr w:rsidR="007F7748" w:rsidRPr="00FC4FEF" w:rsidTr="00FC4FEF">
        <w:trPr>
          <w:gridAfter w:val="1"/>
          <w:wAfter w:w="11" w:type="pct"/>
          <w:trHeight w:val="2028"/>
        </w:trPr>
        <w:tc>
          <w:tcPr>
            <w:tcW w:w="325" w:type="pct"/>
            <w:tcBorders>
              <w:top w:val="nil"/>
              <w:left w:val="single" w:sz="8" w:space="0" w:color="9CC2E5"/>
              <w:bottom w:val="single" w:sz="4" w:space="0" w:color="auto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FD30DD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D30DD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FD30DD" w:rsidRDefault="00A43786" w:rsidP="00A43786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Решоткина</w:t>
            </w:r>
            <w:proofErr w:type="spellEnd"/>
            <w:r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Елена Яковлевна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FC4FEF" w:rsidRDefault="00F94EB5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Глава </w:t>
            </w:r>
            <w:r w:rsidR="0034296D"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сельсовета</w:t>
            </w:r>
          </w:p>
          <w:p w:rsidR="0034296D" w:rsidRPr="00FD30DD" w:rsidRDefault="0034296D" w:rsidP="00C555B9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  <w:r w:rsidR="00A43786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4-4-72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CC2E5"/>
            </w:tcBorders>
            <w:shd w:val="clear" w:color="auto" w:fill="FFFFFF" w:themeFill="background1"/>
          </w:tcPr>
          <w:p w:rsidR="0034296D" w:rsidRPr="00FC4FEF" w:rsidRDefault="0034296D" w:rsidP="003429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</w:t>
            </w:r>
            <w:r w:rsidR="00733F4D"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онедельник-</w:t>
            </w:r>
          </w:p>
          <w:p w:rsidR="0034296D" w:rsidRPr="00FC4FEF" w:rsidRDefault="0034296D" w:rsidP="0034296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</w:t>
            </w:r>
            <w:r w:rsidRPr="00FD30DD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ятница</w:t>
            </w:r>
          </w:p>
          <w:p w:rsidR="0034296D" w:rsidRPr="00FC4FEF" w:rsidRDefault="00C52375" w:rsidP="0034296D">
            <w:pPr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            С 8</w:t>
            </w:r>
            <w:r w:rsidR="00A43786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-00</w:t>
            </w:r>
            <w:r w:rsidR="0034296D"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до 17-00</w:t>
            </w:r>
          </w:p>
          <w:p w:rsidR="00FC4FEF" w:rsidRPr="00FC4FEF" w:rsidRDefault="0034296D" w:rsidP="0034296D">
            <w:pPr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           Перерыв на обед </w:t>
            </w:r>
          </w:p>
          <w:p w:rsidR="008824D3" w:rsidRDefault="00C555B9" w:rsidP="008824D3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          </w:t>
            </w:r>
            <w:r w:rsidR="0034296D"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с 1</w:t>
            </w:r>
            <w:r w:rsidR="008824D3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2</w:t>
            </w:r>
            <w:r w:rsidR="0034296D"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-00 до 14-00</w:t>
            </w:r>
            <w:r w:rsidR="008824D3"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24D3" w:rsidRPr="00FC4FEF" w:rsidRDefault="008824D3" w:rsidP="008824D3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выходной</w:t>
            </w:r>
          </w:p>
          <w:p w:rsidR="0034296D" w:rsidRPr="00FC4FEF" w:rsidRDefault="008824D3" w:rsidP="008824D3">
            <w:pPr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суббота, воскресенье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96D" w:rsidRPr="00FC4FEF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Понедельник, вторник</w:t>
            </w:r>
          </w:p>
          <w:p w:rsidR="0034296D" w:rsidRPr="00FC4FEF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Среда</w:t>
            </w:r>
          </w:p>
          <w:p w:rsidR="0034296D" w:rsidRPr="00FC4FEF" w:rsidRDefault="0034296D" w:rsidP="00FD30D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Четверг</w:t>
            </w:r>
          </w:p>
          <w:p w:rsidR="0034296D" w:rsidRPr="00F94EB5" w:rsidRDefault="0034296D" w:rsidP="00F94EB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</w:t>
            </w:r>
            <w:r w:rsidRPr="00FD30DD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ятница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br/>
            </w:r>
          </w:p>
          <w:p w:rsidR="0034296D" w:rsidRPr="00FD30DD" w:rsidRDefault="0034296D" w:rsidP="008824D3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с 10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 до 1</w:t>
            </w:r>
            <w:r w:rsidR="008824D3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br/>
            </w:r>
          </w:p>
        </w:tc>
      </w:tr>
      <w:tr w:rsidR="007F7748" w:rsidRPr="00FC4FEF" w:rsidTr="00FC4FEF">
        <w:trPr>
          <w:gridAfter w:val="1"/>
          <w:wAfter w:w="11" w:type="pct"/>
          <w:trHeight w:val="1740"/>
        </w:trPr>
        <w:tc>
          <w:tcPr>
            <w:tcW w:w="325" w:type="pct"/>
            <w:tcBorders>
              <w:top w:val="nil"/>
              <w:left w:val="single" w:sz="8" w:space="0" w:color="9CC2E5"/>
              <w:bottom w:val="single" w:sz="4" w:space="0" w:color="auto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4D" w:rsidRPr="00FD30DD" w:rsidRDefault="00733F4D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D30DD"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4D" w:rsidRPr="00FD30DD" w:rsidRDefault="00A43786" w:rsidP="00A43786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F4D" w:rsidRPr="00FC4FEF" w:rsidRDefault="00A43786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Секретарь</w:t>
            </w:r>
          </w:p>
          <w:p w:rsidR="00733F4D" w:rsidRPr="00FD30DD" w:rsidRDefault="00733F4D" w:rsidP="00C555B9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  <w:r w:rsidR="00A43786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4-4-72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Понедельник-</w:t>
            </w:r>
          </w:p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</w:t>
            </w:r>
            <w:r w:rsidRPr="00FD30DD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ятница</w:t>
            </w:r>
          </w:p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с </w:t>
            </w:r>
            <w:r w:rsidR="00C555B9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8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="00A43786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 до 16.30</w:t>
            </w:r>
          </w:p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</w:p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перерыв на обед</w:t>
            </w:r>
          </w:p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с 1</w:t>
            </w:r>
            <w:r w:rsidR="00C555B9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2</w:t>
            </w:r>
            <w:r w:rsidR="00C52375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-00</w:t>
            </w: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-до 14-00</w:t>
            </w:r>
          </w:p>
          <w:p w:rsidR="00733F4D" w:rsidRPr="00FC4FEF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 xml:space="preserve">выходной </w:t>
            </w:r>
          </w:p>
          <w:p w:rsidR="00733F4D" w:rsidRPr="00FD30DD" w:rsidRDefault="00733F4D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суббота, воскресенье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CC2E5"/>
            </w:tcBorders>
            <w:shd w:val="clear" w:color="auto" w:fill="auto"/>
          </w:tcPr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Понедельник, </w:t>
            </w:r>
          </w:p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вторник</w:t>
            </w:r>
          </w:p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Среда</w:t>
            </w:r>
          </w:p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Четверг</w:t>
            </w:r>
          </w:p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с </w:t>
            </w:r>
            <w:r w:rsidR="00C52375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9-00 до 11-00</w:t>
            </w:r>
          </w:p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</w:p>
          <w:p w:rsidR="007F7748" w:rsidRPr="00FC4FEF" w:rsidRDefault="007F7748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перерыв на обед</w:t>
            </w:r>
          </w:p>
          <w:p w:rsidR="00733F4D" w:rsidRPr="00FC4FEF" w:rsidRDefault="00C555B9" w:rsidP="00C555B9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с 12</w:t>
            </w:r>
            <w:r w:rsidR="007F7748"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-до 14-00</w:t>
            </w:r>
          </w:p>
        </w:tc>
      </w:tr>
      <w:tr w:rsidR="00FC4FEF" w:rsidRPr="00FC4FEF" w:rsidTr="00FC4FEF">
        <w:trPr>
          <w:gridAfter w:val="1"/>
          <w:wAfter w:w="11" w:type="pct"/>
        </w:trPr>
        <w:tc>
          <w:tcPr>
            <w:tcW w:w="325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EF" w:rsidRPr="00FD30DD" w:rsidRDefault="00C555B9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FD30DD" w:rsidRDefault="00A43786" w:rsidP="00A43786">
            <w:pPr>
              <w:spacing w:after="225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>Шарова</w:t>
            </w:r>
            <w:proofErr w:type="spellEnd"/>
            <w:r>
              <w:rPr>
                <w:rFonts w:eastAsia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FD30DD" w:rsidRDefault="00F94EB5" w:rsidP="00C555B9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ВУР (Военно-учетный </w:t>
            </w:r>
            <w:r w:rsidR="00A43786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работник) </w:t>
            </w:r>
            <w:bookmarkStart w:id="0" w:name="_GoBack"/>
            <w:bookmarkEnd w:id="0"/>
            <w:proofErr w:type="spellStart"/>
            <w:r w:rsidR="00C52375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Большеромановского</w:t>
            </w:r>
            <w:proofErr w:type="spellEnd"/>
            <w:r w:rsidR="00C52375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</w:tcPr>
          <w:p w:rsidR="00FC4FEF" w:rsidRPr="00FC4FEF" w:rsidRDefault="00C52375" w:rsidP="00733F4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Понедельник-Четверг</w:t>
            </w:r>
          </w:p>
          <w:p w:rsidR="00FC4FEF" w:rsidRPr="00FC4FEF" w:rsidRDefault="00FC4FEF" w:rsidP="00733F4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с </w:t>
            </w:r>
            <w:r w:rsidR="00A43786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9-00</w:t>
            </w: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 до 1</w:t>
            </w:r>
            <w:r w:rsidR="00C555B9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2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  <w:p w:rsidR="00FC4FEF" w:rsidRPr="00FC4FEF" w:rsidRDefault="00FC4FEF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</w:pPr>
            <w:r w:rsidRPr="00FD30DD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br/>
            </w: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 xml:space="preserve">выходной </w:t>
            </w:r>
          </w:p>
          <w:p w:rsidR="00FC4FEF" w:rsidRPr="00FC4FEF" w:rsidRDefault="00FC4FEF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суббота, воскресенье</w:t>
            </w:r>
          </w:p>
        </w:tc>
      </w:tr>
      <w:tr w:rsidR="00FC4FEF" w:rsidRPr="007F7748" w:rsidTr="00FC4FEF">
        <w:tc>
          <w:tcPr>
            <w:tcW w:w="325" w:type="pct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FEF" w:rsidRPr="00FD30DD" w:rsidRDefault="00A43786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FD30DD" w:rsidRDefault="00A43786" w:rsidP="00A43786">
            <w:pPr>
              <w:spacing w:after="225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Алескаров</w:t>
            </w:r>
            <w:proofErr w:type="spellEnd"/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 Эрик </w:t>
            </w:r>
            <w:proofErr w:type="spellStart"/>
            <w:r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Рамацанович</w:t>
            </w:r>
            <w:proofErr w:type="spellEnd"/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EF" w:rsidRPr="00FD30DD" w:rsidRDefault="00FC4FEF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>Методист по спорту</w:t>
            </w:r>
          </w:p>
        </w:tc>
        <w:tc>
          <w:tcPr>
            <w:tcW w:w="2432" w:type="pct"/>
            <w:gridSpan w:val="3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</w:tcPr>
          <w:p w:rsidR="00FC4FEF" w:rsidRPr="00FC4FEF" w:rsidRDefault="00FC4FEF" w:rsidP="007F77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Понедельник-П</w:t>
            </w:r>
            <w:r w:rsidRPr="00FD30DD">
              <w:rPr>
                <w:rFonts w:eastAsia="Times New Roman" w:cs="Times New Roman"/>
                <w:bCs/>
                <w:color w:val="0070C0"/>
                <w:sz w:val="20"/>
                <w:szCs w:val="20"/>
                <w:lang w:eastAsia="ru-RU"/>
              </w:rPr>
              <w:t>ятница</w:t>
            </w:r>
          </w:p>
          <w:p w:rsidR="00FC4FEF" w:rsidRPr="00FC4FEF" w:rsidRDefault="00FC4FEF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с 8 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  <w:r w:rsidRPr="00FC4FEF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t xml:space="preserve"> до 17 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  <w:p w:rsidR="00FC4FEF" w:rsidRPr="00FC4FEF" w:rsidRDefault="00FC4FEF" w:rsidP="007F7748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u w:val="single"/>
                <w:vertAlign w:val="superscript"/>
                <w:lang w:eastAsia="ru-RU"/>
              </w:rPr>
              <w:t>перерыв на обедс 13-до 14-00</w:t>
            </w:r>
            <w:r w:rsidRPr="00FD30DD"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  <w:br/>
            </w: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 xml:space="preserve">выходной </w:t>
            </w:r>
          </w:p>
          <w:p w:rsidR="00FC4FEF" w:rsidRPr="00FD30DD" w:rsidRDefault="00FC4FEF" w:rsidP="00FD30DD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FC4FEF">
              <w:rPr>
                <w:rFonts w:eastAsia="Times New Roman" w:cs="Times New Roman"/>
                <w:color w:val="0070C0"/>
                <w:sz w:val="20"/>
                <w:szCs w:val="20"/>
                <w:vertAlign w:val="superscript"/>
                <w:lang w:eastAsia="ru-RU"/>
              </w:rPr>
              <w:t>суббота, воскресенье</w:t>
            </w:r>
          </w:p>
        </w:tc>
      </w:tr>
    </w:tbl>
    <w:p w:rsidR="004E40D7" w:rsidRPr="007F7748" w:rsidRDefault="004E40D7">
      <w:pPr>
        <w:rPr>
          <w:color w:val="0070C0"/>
        </w:rPr>
      </w:pPr>
    </w:p>
    <w:sectPr w:rsidR="004E40D7" w:rsidRPr="007F7748" w:rsidSect="00733F4D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F"/>
    <w:rsid w:val="001F7E61"/>
    <w:rsid w:val="0034296D"/>
    <w:rsid w:val="003B2129"/>
    <w:rsid w:val="004E40D7"/>
    <w:rsid w:val="00535F8F"/>
    <w:rsid w:val="00667B1D"/>
    <w:rsid w:val="00733F4D"/>
    <w:rsid w:val="007F7748"/>
    <w:rsid w:val="00844E2E"/>
    <w:rsid w:val="008824D3"/>
    <w:rsid w:val="00A43786"/>
    <w:rsid w:val="00AE01F1"/>
    <w:rsid w:val="00B81E3B"/>
    <w:rsid w:val="00C52375"/>
    <w:rsid w:val="00C555B9"/>
    <w:rsid w:val="00DF6044"/>
    <w:rsid w:val="00ED771F"/>
    <w:rsid w:val="00F94EB5"/>
    <w:rsid w:val="00FC4FEF"/>
    <w:rsid w:val="00FD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8901D-C7E7-4FFB-B381-832E698A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F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39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811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  <w:div w:id="159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9042">
              <w:marLeft w:val="75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Reshotkina</cp:lastModifiedBy>
  <cp:revision>2</cp:revision>
  <cp:lastPrinted>2022-05-30T05:05:00Z</cp:lastPrinted>
  <dcterms:created xsi:type="dcterms:W3CDTF">2022-06-28T08:36:00Z</dcterms:created>
  <dcterms:modified xsi:type="dcterms:W3CDTF">2022-06-28T08:36:00Z</dcterms:modified>
</cp:coreProperties>
</file>