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7" w:rsidRPr="00A81C90" w:rsidRDefault="00B812B7" w:rsidP="00A81C90">
      <w:pPr>
        <w:jc w:val="center"/>
        <w:rPr>
          <w:sz w:val="28"/>
          <w:szCs w:val="28"/>
        </w:rPr>
      </w:pPr>
      <w:r w:rsidRPr="00A81C90">
        <w:rPr>
          <w:sz w:val="28"/>
          <w:szCs w:val="28"/>
        </w:rPr>
        <w:t>АДМИНИСТРАЦИЯ</w:t>
      </w:r>
      <w:r w:rsidR="00296E6F" w:rsidRPr="00A81C90">
        <w:rPr>
          <w:sz w:val="28"/>
          <w:szCs w:val="28"/>
        </w:rPr>
        <w:t xml:space="preserve"> СЕРЕБРОПОЛЬСКОГО</w:t>
      </w:r>
      <w:r w:rsidRPr="00A81C90">
        <w:rPr>
          <w:sz w:val="28"/>
          <w:szCs w:val="28"/>
        </w:rPr>
        <w:t xml:space="preserve"> СЕЛЬСОВЕТА</w:t>
      </w:r>
    </w:p>
    <w:p w:rsidR="00B812B7" w:rsidRPr="00A81C90" w:rsidRDefault="00B812B7" w:rsidP="00B812B7">
      <w:pPr>
        <w:jc w:val="center"/>
        <w:rPr>
          <w:sz w:val="28"/>
          <w:szCs w:val="28"/>
        </w:rPr>
      </w:pPr>
      <w:r w:rsidRPr="00A81C90">
        <w:rPr>
          <w:sz w:val="28"/>
          <w:szCs w:val="28"/>
        </w:rPr>
        <w:t>ТАБУНСКОГО РАЙОНА АЛТАЙСКОГО КРАЯ</w:t>
      </w:r>
    </w:p>
    <w:p w:rsidR="00B812B7" w:rsidRPr="00A81C90" w:rsidRDefault="00B812B7" w:rsidP="00B812B7">
      <w:pPr>
        <w:jc w:val="center"/>
        <w:rPr>
          <w:sz w:val="28"/>
          <w:szCs w:val="28"/>
        </w:rPr>
      </w:pPr>
    </w:p>
    <w:p w:rsidR="00B812B7" w:rsidRPr="00A81C90" w:rsidRDefault="00B812B7" w:rsidP="00B812B7">
      <w:pPr>
        <w:rPr>
          <w:b/>
          <w:sz w:val="28"/>
          <w:szCs w:val="28"/>
        </w:rPr>
      </w:pPr>
    </w:p>
    <w:p w:rsidR="00B812B7" w:rsidRPr="00A81C90" w:rsidRDefault="00B812B7" w:rsidP="00B812B7">
      <w:pPr>
        <w:jc w:val="center"/>
        <w:rPr>
          <w:b/>
          <w:sz w:val="28"/>
          <w:szCs w:val="28"/>
        </w:rPr>
      </w:pPr>
      <w:r w:rsidRPr="00A81C90">
        <w:rPr>
          <w:b/>
          <w:sz w:val="28"/>
          <w:szCs w:val="28"/>
        </w:rPr>
        <w:t>Р А С П О Р Я Ж Е Н И Е</w:t>
      </w:r>
    </w:p>
    <w:p w:rsidR="00B812B7" w:rsidRPr="00A81C90" w:rsidRDefault="00B812B7" w:rsidP="00B812B7">
      <w:pPr>
        <w:jc w:val="center"/>
        <w:rPr>
          <w:b/>
          <w:sz w:val="28"/>
          <w:szCs w:val="28"/>
        </w:rPr>
      </w:pPr>
    </w:p>
    <w:p w:rsidR="00B812B7" w:rsidRPr="00A81C90" w:rsidRDefault="00B812B7" w:rsidP="00B812B7">
      <w:pPr>
        <w:jc w:val="center"/>
        <w:rPr>
          <w:b/>
          <w:sz w:val="28"/>
          <w:szCs w:val="28"/>
        </w:rPr>
      </w:pPr>
    </w:p>
    <w:p w:rsidR="00B812B7" w:rsidRPr="00A81C90" w:rsidRDefault="00B812B7" w:rsidP="00B812B7">
      <w:pPr>
        <w:rPr>
          <w:b/>
          <w:sz w:val="28"/>
          <w:szCs w:val="28"/>
        </w:rPr>
      </w:pPr>
      <w:r w:rsidRPr="00A81C90">
        <w:rPr>
          <w:b/>
          <w:sz w:val="28"/>
          <w:szCs w:val="28"/>
        </w:rPr>
        <w:t xml:space="preserve">  </w:t>
      </w:r>
    </w:p>
    <w:p w:rsidR="00B812B7" w:rsidRPr="00A81C90" w:rsidRDefault="00B3153B" w:rsidP="00B812B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</w:t>
      </w:r>
      <w:r w:rsidR="00295F4E">
        <w:rPr>
          <w:sz w:val="28"/>
          <w:szCs w:val="28"/>
        </w:rPr>
        <w:t>0</w:t>
      </w:r>
      <w:r w:rsidR="00B812B7" w:rsidRPr="00A81C90">
        <w:rPr>
          <w:sz w:val="28"/>
          <w:szCs w:val="28"/>
        </w:rPr>
        <w:t>.01.20</w:t>
      </w:r>
      <w:r w:rsidR="005D2A41" w:rsidRPr="00A81C90">
        <w:rPr>
          <w:sz w:val="28"/>
          <w:szCs w:val="28"/>
        </w:rPr>
        <w:t>2</w:t>
      </w:r>
      <w:r w:rsidR="005B081D">
        <w:rPr>
          <w:sz w:val="28"/>
          <w:szCs w:val="28"/>
        </w:rPr>
        <w:t>2</w:t>
      </w:r>
      <w:bookmarkEnd w:id="0"/>
      <w:r w:rsidR="00B812B7" w:rsidRPr="00A81C90">
        <w:rPr>
          <w:sz w:val="28"/>
          <w:szCs w:val="28"/>
        </w:rPr>
        <w:t xml:space="preserve">                                                                                                №</w:t>
      </w:r>
      <w:r w:rsidR="002611DE" w:rsidRPr="00A81C90">
        <w:rPr>
          <w:sz w:val="28"/>
          <w:szCs w:val="28"/>
        </w:rPr>
        <w:t xml:space="preserve"> </w:t>
      </w:r>
      <w:r w:rsidR="005B081D">
        <w:rPr>
          <w:sz w:val="28"/>
          <w:szCs w:val="28"/>
        </w:rPr>
        <w:t>2</w:t>
      </w:r>
      <w:r w:rsidR="00B812B7" w:rsidRPr="00A81C90">
        <w:rPr>
          <w:sz w:val="28"/>
          <w:szCs w:val="28"/>
        </w:rPr>
        <w:t>-</w:t>
      </w:r>
      <w:r w:rsidR="00296E6F" w:rsidRPr="00A81C90">
        <w:rPr>
          <w:sz w:val="28"/>
          <w:szCs w:val="28"/>
        </w:rPr>
        <w:t>р</w:t>
      </w:r>
    </w:p>
    <w:p w:rsidR="00B812B7" w:rsidRPr="00A81C90" w:rsidRDefault="00B812B7" w:rsidP="00B812B7">
      <w:pPr>
        <w:rPr>
          <w:sz w:val="28"/>
          <w:szCs w:val="28"/>
        </w:rPr>
      </w:pPr>
    </w:p>
    <w:p w:rsidR="00DE6167" w:rsidRPr="00A81C90" w:rsidRDefault="00DE6167" w:rsidP="002A633F">
      <w:pPr>
        <w:jc w:val="center"/>
        <w:rPr>
          <w:sz w:val="28"/>
          <w:szCs w:val="28"/>
        </w:rPr>
      </w:pPr>
      <w:r w:rsidRPr="00A81C90">
        <w:rPr>
          <w:sz w:val="28"/>
          <w:szCs w:val="28"/>
        </w:rPr>
        <w:t>Об утверждении плана</w:t>
      </w:r>
      <w:r w:rsidR="00296E6F" w:rsidRPr="00A81C90">
        <w:rPr>
          <w:sz w:val="28"/>
          <w:szCs w:val="28"/>
        </w:rPr>
        <w:t xml:space="preserve"> </w:t>
      </w:r>
      <w:r w:rsidRPr="00A81C90">
        <w:rPr>
          <w:sz w:val="28"/>
          <w:szCs w:val="28"/>
        </w:rPr>
        <w:t xml:space="preserve">работы </w:t>
      </w:r>
      <w:r w:rsidR="00F962E6" w:rsidRPr="00A81C90">
        <w:rPr>
          <w:sz w:val="28"/>
          <w:szCs w:val="28"/>
        </w:rPr>
        <w:t>администрации</w:t>
      </w:r>
    </w:p>
    <w:p w:rsidR="00296E6F" w:rsidRPr="00A81C90" w:rsidRDefault="00296E6F" w:rsidP="002A633F">
      <w:pPr>
        <w:jc w:val="center"/>
        <w:rPr>
          <w:sz w:val="28"/>
          <w:szCs w:val="28"/>
        </w:rPr>
      </w:pPr>
      <w:r w:rsidRPr="00A81C90">
        <w:rPr>
          <w:sz w:val="28"/>
          <w:szCs w:val="28"/>
        </w:rPr>
        <w:t xml:space="preserve">Серебропольского </w:t>
      </w:r>
      <w:r w:rsidR="00B812B7" w:rsidRPr="00A81C90">
        <w:rPr>
          <w:sz w:val="28"/>
          <w:szCs w:val="28"/>
        </w:rPr>
        <w:t>сельсовета</w:t>
      </w:r>
      <w:r w:rsidRPr="00A81C90">
        <w:rPr>
          <w:sz w:val="28"/>
          <w:szCs w:val="28"/>
        </w:rPr>
        <w:t xml:space="preserve"> Табунского района</w:t>
      </w:r>
    </w:p>
    <w:p w:rsidR="00DE6167" w:rsidRPr="00A81C90" w:rsidRDefault="00296E6F" w:rsidP="002A633F">
      <w:pPr>
        <w:jc w:val="center"/>
        <w:rPr>
          <w:sz w:val="28"/>
          <w:szCs w:val="28"/>
        </w:rPr>
      </w:pPr>
      <w:r w:rsidRPr="00A81C90">
        <w:rPr>
          <w:sz w:val="28"/>
          <w:szCs w:val="28"/>
        </w:rPr>
        <w:t xml:space="preserve">Алтайского  края </w:t>
      </w:r>
      <w:r w:rsidR="00DE6167" w:rsidRPr="00A81C90">
        <w:rPr>
          <w:sz w:val="28"/>
          <w:szCs w:val="28"/>
        </w:rPr>
        <w:t xml:space="preserve"> на 20</w:t>
      </w:r>
      <w:r w:rsidR="005D2A41" w:rsidRPr="00A81C90">
        <w:rPr>
          <w:sz w:val="28"/>
          <w:szCs w:val="28"/>
        </w:rPr>
        <w:t>2</w:t>
      </w:r>
      <w:r w:rsidR="005B081D">
        <w:rPr>
          <w:sz w:val="28"/>
          <w:szCs w:val="28"/>
        </w:rPr>
        <w:t>2</w:t>
      </w:r>
      <w:r w:rsidR="00DE6167" w:rsidRPr="00A81C90">
        <w:rPr>
          <w:sz w:val="28"/>
          <w:szCs w:val="28"/>
        </w:rPr>
        <w:t xml:space="preserve"> год</w:t>
      </w:r>
      <w:r w:rsidRPr="00A81C90">
        <w:rPr>
          <w:sz w:val="28"/>
          <w:szCs w:val="28"/>
        </w:rPr>
        <w:t>.</w:t>
      </w:r>
    </w:p>
    <w:p w:rsidR="00DE6167" w:rsidRPr="00A81C90" w:rsidRDefault="00DE6167" w:rsidP="00DE6167">
      <w:pPr>
        <w:rPr>
          <w:sz w:val="28"/>
          <w:szCs w:val="28"/>
        </w:rPr>
      </w:pPr>
    </w:p>
    <w:p w:rsidR="00DE6167" w:rsidRPr="00A81C90" w:rsidRDefault="00DE6167" w:rsidP="00DE6167">
      <w:pPr>
        <w:rPr>
          <w:sz w:val="28"/>
          <w:szCs w:val="28"/>
        </w:rPr>
      </w:pPr>
    </w:p>
    <w:p w:rsidR="00DE6167" w:rsidRPr="00A81C90" w:rsidRDefault="00DE6167" w:rsidP="00DE6167">
      <w:pPr>
        <w:jc w:val="both"/>
        <w:rPr>
          <w:sz w:val="28"/>
          <w:szCs w:val="28"/>
        </w:rPr>
      </w:pPr>
      <w:r w:rsidRPr="00A81C90">
        <w:rPr>
          <w:sz w:val="28"/>
          <w:szCs w:val="28"/>
        </w:rPr>
        <w:t xml:space="preserve">          В целях реализации полномочий</w:t>
      </w:r>
      <w:r w:rsidR="00F962E6" w:rsidRPr="00A81C90">
        <w:rPr>
          <w:sz w:val="28"/>
          <w:szCs w:val="28"/>
        </w:rPr>
        <w:t xml:space="preserve"> администрации</w:t>
      </w:r>
      <w:r w:rsidR="00296E6F" w:rsidRPr="00A81C90">
        <w:rPr>
          <w:sz w:val="28"/>
          <w:szCs w:val="28"/>
        </w:rPr>
        <w:t xml:space="preserve"> </w:t>
      </w:r>
      <w:r w:rsidRPr="00A81C90">
        <w:rPr>
          <w:sz w:val="28"/>
          <w:szCs w:val="28"/>
        </w:rPr>
        <w:t xml:space="preserve"> </w:t>
      </w:r>
      <w:r w:rsidR="00296E6F" w:rsidRPr="00A81C90">
        <w:rPr>
          <w:sz w:val="28"/>
          <w:szCs w:val="28"/>
        </w:rPr>
        <w:t xml:space="preserve">Серебропольского </w:t>
      </w:r>
      <w:r w:rsidR="00B812B7" w:rsidRPr="00A81C90">
        <w:rPr>
          <w:sz w:val="28"/>
          <w:szCs w:val="28"/>
        </w:rPr>
        <w:t>сельсовета</w:t>
      </w:r>
      <w:r w:rsidRPr="00A81C90">
        <w:rPr>
          <w:sz w:val="28"/>
          <w:szCs w:val="28"/>
        </w:rPr>
        <w:t xml:space="preserve">, руководствуясь ст. </w:t>
      </w:r>
      <w:r w:rsidR="00F962E6" w:rsidRPr="00A81C90">
        <w:rPr>
          <w:sz w:val="28"/>
          <w:szCs w:val="28"/>
        </w:rPr>
        <w:t>3</w:t>
      </w:r>
      <w:r w:rsidR="002A633F" w:rsidRPr="00A81C90">
        <w:rPr>
          <w:sz w:val="28"/>
          <w:szCs w:val="28"/>
        </w:rPr>
        <w:t>7</w:t>
      </w:r>
      <w:r w:rsidRPr="00A81C90">
        <w:rPr>
          <w:sz w:val="28"/>
          <w:szCs w:val="28"/>
        </w:rPr>
        <w:t xml:space="preserve"> Устава муниципального образования </w:t>
      </w:r>
      <w:r w:rsidR="00296E6F" w:rsidRPr="00A81C90">
        <w:rPr>
          <w:sz w:val="28"/>
          <w:szCs w:val="28"/>
        </w:rPr>
        <w:t>С</w:t>
      </w:r>
      <w:r w:rsidR="00296E6F" w:rsidRPr="00A81C90">
        <w:rPr>
          <w:sz w:val="28"/>
          <w:szCs w:val="28"/>
        </w:rPr>
        <w:t>е</w:t>
      </w:r>
      <w:r w:rsidR="00296E6F" w:rsidRPr="00A81C90">
        <w:rPr>
          <w:sz w:val="28"/>
          <w:szCs w:val="28"/>
        </w:rPr>
        <w:t xml:space="preserve">ребропольский </w:t>
      </w:r>
      <w:r w:rsidR="00B812B7" w:rsidRPr="00A81C90">
        <w:rPr>
          <w:sz w:val="28"/>
          <w:szCs w:val="28"/>
        </w:rPr>
        <w:t>сельсовет Табунского района Алтайского края:</w:t>
      </w:r>
    </w:p>
    <w:p w:rsidR="00DE6167" w:rsidRPr="00A81C90" w:rsidRDefault="00DE6167" w:rsidP="00DE6167">
      <w:pPr>
        <w:jc w:val="both"/>
        <w:rPr>
          <w:b/>
          <w:sz w:val="28"/>
          <w:szCs w:val="28"/>
        </w:rPr>
      </w:pPr>
    </w:p>
    <w:p w:rsidR="00DE6167" w:rsidRPr="00A81C90" w:rsidRDefault="00DE6167" w:rsidP="00921264">
      <w:pPr>
        <w:ind w:left="709" w:hanging="709"/>
        <w:jc w:val="both"/>
        <w:rPr>
          <w:sz w:val="28"/>
          <w:szCs w:val="28"/>
        </w:rPr>
      </w:pPr>
      <w:r w:rsidRPr="00A81C90">
        <w:rPr>
          <w:sz w:val="28"/>
          <w:szCs w:val="28"/>
        </w:rPr>
        <w:t xml:space="preserve"> </w:t>
      </w:r>
      <w:r w:rsidR="00921264" w:rsidRPr="00A81C90">
        <w:rPr>
          <w:sz w:val="28"/>
          <w:szCs w:val="28"/>
        </w:rPr>
        <w:t xml:space="preserve">        </w:t>
      </w:r>
      <w:r w:rsidRPr="00A81C90">
        <w:rPr>
          <w:sz w:val="28"/>
          <w:szCs w:val="28"/>
        </w:rPr>
        <w:t xml:space="preserve"> 1. </w:t>
      </w:r>
      <w:r w:rsidR="00921264" w:rsidRPr="00A81C90">
        <w:rPr>
          <w:sz w:val="28"/>
          <w:szCs w:val="28"/>
        </w:rPr>
        <w:t xml:space="preserve"> </w:t>
      </w:r>
      <w:r w:rsidRPr="00A81C90">
        <w:rPr>
          <w:sz w:val="28"/>
          <w:szCs w:val="28"/>
        </w:rPr>
        <w:t>Ут</w:t>
      </w:r>
      <w:r w:rsidR="001E764E" w:rsidRPr="00A81C90">
        <w:rPr>
          <w:sz w:val="28"/>
          <w:szCs w:val="28"/>
        </w:rPr>
        <w:t>вердить   План   работы  администрации</w:t>
      </w:r>
      <w:r w:rsidRPr="00A81C90">
        <w:rPr>
          <w:sz w:val="28"/>
          <w:szCs w:val="28"/>
        </w:rPr>
        <w:t xml:space="preserve"> </w:t>
      </w:r>
      <w:r w:rsidR="00296E6F" w:rsidRPr="00A81C90">
        <w:rPr>
          <w:sz w:val="28"/>
          <w:szCs w:val="28"/>
        </w:rPr>
        <w:t xml:space="preserve">Серебропольского </w:t>
      </w:r>
      <w:r w:rsidRPr="00A81C90">
        <w:rPr>
          <w:sz w:val="28"/>
          <w:szCs w:val="28"/>
        </w:rPr>
        <w:t>сел</w:t>
      </w:r>
      <w:r w:rsidRPr="00A81C90">
        <w:rPr>
          <w:sz w:val="28"/>
          <w:szCs w:val="28"/>
        </w:rPr>
        <w:t>ь</w:t>
      </w:r>
      <w:r w:rsidRPr="00A81C90">
        <w:rPr>
          <w:sz w:val="28"/>
          <w:szCs w:val="28"/>
        </w:rPr>
        <w:t xml:space="preserve">ского </w:t>
      </w:r>
      <w:r w:rsidR="00296E6F" w:rsidRPr="00A81C90">
        <w:rPr>
          <w:sz w:val="28"/>
          <w:szCs w:val="28"/>
        </w:rPr>
        <w:t>совета</w:t>
      </w:r>
      <w:r w:rsidRPr="00A81C90">
        <w:rPr>
          <w:sz w:val="28"/>
          <w:szCs w:val="28"/>
        </w:rPr>
        <w:t xml:space="preserve"> на 20</w:t>
      </w:r>
      <w:r w:rsidR="005D2A41" w:rsidRPr="00A81C90">
        <w:rPr>
          <w:sz w:val="28"/>
          <w:szCs w:val="28"/>
        </w:rPr>
        <w:t>2</w:t>
      </w:r>
      <w:r w:rsidR="005B081D">
        <w:rPr>
          <w:sz w:val="28"/>
          <w:szCs w:val="28"/>
        </w:rPr>
        <w:t>2</w:t>
      </w:r>
      <w:r w:rsidRPr="00A81C90">
        <w:rPr>
          <w:sz w:val="28"/>
          <w:szCs w:val="28"/>
        </w:rPr>
        <w:t xml:space="preserve"> год (приложение 1).</w:t>
      </w:r>
    </w:p>
    <w:p w:rsidR="00DE6167" w:rsidRPr="00A81C90" w:rsidRDefault="00DE6167" w:rsidP="00DE6167">
      <w:pPr>
        <w:ind w:left="705"/>
        <w:jc w:val="both"/>
        <w:rPr>
          <w:sz w:val="28"/>
          <w:szCs w:val="28"/>
        </w:rPr>
      </w:pPr>
      <w:r w:rsidRPr="00A81C90">
        <w:rPr>
          <w:sz w:val="28"/>
          <w:szCs w:val="28"/>
        </w:rPr>
        <w:t xml:space="preserve">2. </w:t>
      </w:r>
      <w:r w:rsidR="00921264" w:rsidRPr="00A81C90">
        <w:rPr>
          <w:sz w:val="28"/>
          <w:szCs w:val="28"/>
        </w:rPr>
        <w:t xml:space="preserve">  </w:t>
      </w:r>
      <w:r w:rsidRPr="00A81C90">
        <w:rPr>
          <w:sz w:val="28"/>
          <w:szCs w:val="28"/>
        </w:rPr>
        <w:t xml:space="preserve">Настоящее </w:t>
      </w:r>
      <w:r w:rsidR="00B26CBF" w:rsidRPr="00A81C90">
        <w:rPr>
          <w:sz w:val="28"/>
          <w:szCs w:val="28"/>
        </w:rPr>
        <w:t xml:space="preserve">распоряжение </w:t>
      </w:r>
      <w:r w:rsidRPr="00A81C90">
        <w:rPr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DE6167" w:rsidRPr="00A81C90" w:rsidRDefault="00DE6167" w:rsidP="00DE6167">
      <w:pPr>
        <w:ind w:left="705"/>
        <w:jc w:val="both"/>
        <w:rPr>
          <w:sz w:val="28"/>
          <w:szCs w:val="28"/>
        </w:rPr>
      </w:pPr>
      <w:r w:rsidRPr="00A81C90">
        <w:rPr>
          <w:sz w:val="28"/>
          <w:szCs w:val="28"/>
        </w:rPr>
        <w:t>3.</w:t>
      </w:r>
      <w:r w:rsidR="00921264" w:rsidRPr="00A81C90">
        <w:rPr>
          <w:sz w:val="28"/>
          <w:szCs w:val="28"/>
        </w:rPr>
        <w:t xml:space="preserve">  </w:t>
      </w:r>
      <w:r w:rsidRPr="00A81C90">
        <w:rPr>
          <w:sz w:val="28"/>
          <w:szCs w:val="28"/>
        </w:rPr>
        <w:t>Контроль за</w:t>
      </w:r>
      <w:r w:rsidR="00296E6F" w:rsidRPr="00A81C90">
        <w:rPr>
          <w:sz w:val="28"/>
          <w:szCs w:val="28"/>
        </w:rPr>
        <w:t xml:space="preserve"> </w:t>
      </w:r>
      <w:r w:rsidRPr="00A81C90">
        <w:rPr>
          <w:sz w:val="28"/>
          <w:szCs w:val="28"/>
        </w:rPr>
        <w:t xml:space="preserve"> исполнением настоящего </w:t>
      </w:r>
      <w:r w:rsidR="00B26CBF" w:rsidRPr="00A81C90">
        <w:rPr>
          <w:sz w:val="28"/>
          <w:szCs w:val="28"/>
        </w:rPr>
        <w:t>распоряжения</w:t>
      </w:r>
      <w:r w:rsidRPr="00A81C90">
        <w:rPr>
          <w:sz w:val="28"/>
          <w:szCs w:val="28"/>
        </w:rPr>
        <w:t xml:space="preserve"> </w:t>
      </w:r>
      <w:r w:rsidR="00E25949" w:rsidRPr="00A81C90">
        <w:rPr>
          <w:sz w:val="28"/>
          <w:szCs w:val="28"/>
        </w:rPr>
        <w:t>оставляю за собой</w:t>
      </w:r>
      <w:r w:rsidRPr="00A81C90">
        <w:rPr>
          <w:sz w:val="28"/>
          <w:szCs w:val="28"/>
        </w:rPr>
        <w:t>.</w:t>
      </w:r>
    </w:p>
    <w:p w:rsidR="00DE6167" w:rsidRPr="00A81C90" w:rsidRDefault="00DE6167" w:rsidP="00DE6167">
      <w:pPr>
        <w:jc w:val="both"/>
        <w:rPr>
          <w:sz w:val="28"/>
          <w:szCs w:val="28"/>
        </w:rPr>
      </w:pPr>
    </w:p>
    <w:p w:rsidR="00DE6167" w:rsidRPr="00A81C90" w:rsidRDefault="00DE6167" w:rsidP="00DE6167">
      <w:pPr>
        <w:jc w:val="both"/>
        <w:rPr>
          <w:sz w:val="28"/>
          <w:szCs w:val="28"/>
        </w:rPr>
      </w:pPr>
    </w:p>
    <w:p w:rsidR="00DE6167" w:rsidRPr="00A81C90" w:rsidRDefault="00DE6167" w:rsidP="00DE6167">
      <w:pPr>
        <w:jc w:val="both"/>
        <w:rPr>
          <w:sz w:val="28"/>
          <w:szCs w:val="28"/>
        </w:rPr>
      </w:pPr>
    </w:p>
    <w:p w:rsidR="00DE6167" w:rsidRPr="00A81C90" w:rsidRDefault="00DE6167" w:rsidP="00DE6167">
      <w:pPr>
        <w:jc w:val="both"/>
        <w:rPr>
          <w:sz w:val="28"/>
          <w:szCs w:val="28"/>
        </w:rPr>
      </w:pPr>
    </w:p>
    <w:p w:rsidR="00DE6167" w:rsidRPr="00A81C90" w:rsidRDefault="00DE6167" w:rsidP="00DE6167">
      <w:pPr>
        <w:jc w:val="both"/>
        <w:rPr>
          <w:sz w:val="28"/>
          <w:szCs w:val="28"/>
        </w:rPr>
      </w:pPr>
      <w:r w:rsidRPr="00A81C90">
        <w:rPr>
          <w:sz w:val="28"/>
          <w:szCs w:val="28"/>
        </w:rPr>
        <w:t xml:space="preserve">Глава </w:t>
      </w:r>
      <w:r w:rsidR="00A81C90" w:rsidRPr="00A81C90">
        <w:rPr>
          <w:sz w:val="28"/>
          <w:szCs w:val="28"/>
        </w:rPr>
        <w:t>сельсовета</w:t>
      </w:r>
      <w:r w:rsidR="00E25949" w:rsidRPr="00A81C90">
        <w:rPr>
          <w:sz w:val="28"/>
          <w:szCs w:val="28"/>
        </w:rPr>
        <w:t xml:space="preserve">                                                                 Т.</w:t>
      </w:r>
      <w:r w:rsidR="00296E6F" w:rsidRPr="00A81C90">
        <w:rPr>
          <w:sz w:val="28"/>
          <w:szCs w:val="28"/>
        </w:rPr>
        <w:t>Т.</w:t>
      </w:r>
      <w:r w:rsidR="00A81C90">
        <w:rPr>
          <w:sz w:val="28"/>
          <w:szCs w:val="28"/>
        </w:rPr>
        <w:t xml:space="preserve"> </w:t>
      </w:r>
      <w:r w:rsidR="00296E6F" w:rsidRPr="00A81C90">
        <w:rPr>
          <w:sz w:val="28"/>
          <w:szCs w:val="28"/>
        </w:rPr>
        <w:t>Цинко</w:t>
      </w:r>
    </w:p>
    <w:p w:rsidR="00DE6167" w:rsidRPr="00A81C90" w:rsidRDefault="00DE6167" w:rsidP="00DE6167">
      <w:pPr>
        <w:rPr>
          <w:sz w:val="28"/>
          <w:szCs w:val="28"/>
        </w:rPr>
      </w:pPr>
    </w:p>
    <w:p w:rsidR="00DE6167" w:rsidRPr="00A81C90" w:rsidRDefault="00DE6167" w:rsidP="00DE6167">
      <w:pPr>
        <w:rPr>
          <w:sz w:val="28"/>
          <w:szCs w:val="28"/>
        </w:rPr>
      </w:pPr>
      <w:r w:rsidRPr="00A81C90">
        <w:rPr>
          <w:sz w:val="28"/>
          <w:szCs w:val="28"/>
        </w:rPr>
        <w:tab/>
      </w:r>
      <w:r w:rsidRPr="00A81C90">
        <w:rPr>
          <w:sz w:val="28"/>
          <w:szCs w:val="28"/>
        </w:rPr>
        <w:tab/>
      </w:r>
      <w:r w:rsidRPr="00A81C90">
        <w:rPr>
          <w:sz w:val="28"/>
          <w:szCs w:val="28"/>
        </w:rPr>
        <w:tab/>
      </w:r>
      <w:r w:rsidRPr="00A81C90">
        <w:rPr>
          <w:sz w:val="28"/>
          <w:szCs w:val="28"/>
        </w:rPr>
        <w:tab/>
      </w:r>
      <w:r w:rsidRPr="00A81C90">
        <w:rPr>
          <w:sz w:val="28"/>
          <w:szCs w:val="28"/>
        </w:rPr>
        <w:tab/>
      </w:r>
      <w:r w:rsidRPr="00A81C90">
        <w:rPr>
          <w:sz w:val="28"/>
          <w:szCs w:val="28"/>
        </w:rPr>
        <w:tab/>
      </w:r>
      <w:r w:rsidRPr="00A81C90">
        <w:rPr>
          <w:sz w:val="28"/>
          <w:szCs w:val="28"/>
        </w:rPr>
        <w:tab/>
      </w:r>
      <w:r w:rsidRPr="00A81C90">
        <w:rPr>
          <w:sz w:val="28"/>
          <w:szCs w:val="28"/>
        </w:rPr>
        <w:tab/>
      </w:r>
    </w:p>
    <w:p w:rsidR="00DE6167" w:rsidRPr="00A81C90" w:rsidRDefault="00DE6167" w:rsidP="00DE6167">
      <w:pPr>
        <w:rPr>
          <w:sz w:val="28"/>
          <w:szCs w:val="28"/>
        </w:rPr>
      </w:pPr>
    </w:p>
    <w:p w:rsidR="001E764E" w:rsidRPr="00A81C90" w:rsidRDefault="00DE6167" w:rsidP="00DE6167">
      <w:pPr>
        <w:spacing w:before="120" w:after="120"/>
        <w:jc w:val="center"/>
        <w:rPr>
          <w:b/>
          <w:sz w:val="28"/>
          <w:szCs w:val="28"/>
        </w:rPr>
      </w:pPr>
      <w:r w:rsidRPr="00A81C90">
        <w:rPr>
          <w:b/>
          <w:sz w:val="28"/>
          <w:szCs w:val="28"/>
        </w:rPr>
        <w:t xml:space="preserve">                           </w:t>
      </w:r>
    </w:p>
    <w:p w:rsidR="001E764E" w:rsidRPr="00A81C90" w:rsidRDefault="001E764E" w:rsidP="00DE6167">
      <w:pPr>
        <w:spacing w:before="120" w:after="120"/>
        <w:jc w:val="center"/>
        <w:rPr>
          <w:b/>
          <w:sz w:val="28"/>
          <w:szCs w:val="28"/>
        </w:rPr>
      </w:pPr>
    </w:p>
    <w:p w:rsidR="00564F06" w:rsidRPr="00A81C90" w:rsidRDefault="00564F06" w:rsidP="00DE6167">
      <w:pPr>
        <w:spacing w:before="120" w:after="120"/>
        <w:jc w:val="center"/>
        <w:rPr>
          <w:b/>
          <w:sz w:val="28"/>
          <w:szCs w:val="28"/>
        </w:rPr>
      </w:pPr>
    </w:p>
    <w:p w:rsidR="00564F06" w:rsidRPr="00A81C90" w:rsidRDefault="00564F06" w:rsidP="00DE6167">
      <w:pPr>
        <w:spacing w:before="120" w:after="120"/>
        <w:jc w:val="center"/>
        <w:rPr>
          <w:b/>
          <w:sz w:val="28"/>
          <w:szCs w:val="28"/>
        </w:rPr>
      </w:pPr>
    </w:p>
    <w:p w:rsidR="001E764E" w:rsidRPr="00A81C90" w:rsidRDefault="001E764E" w:rsidP="00DE6167">
      <w:pPr>
        <w:spacing w:before="120" w:after="120"/>
        <w:jc w:val="center"/>
        <w:rPr>
          <w:b/>
          <w:sz w:val="28"/>
          <w:szCs w:val="28"/>
        </w:rPr>
      </w:pPr>
    </w:p>
    <w:p w:rsidR="00296E6F" w:rsidRPr="00A81C90" w:rsidRDefault="001E764E" w:rsidP="00DE6167">
      <w:pPr>
        <w:spacing w:before="120" w:after="120"/>
        <w:jc w:val="center"/>
        <w:rPr>
          <w:sz w:val="28"/>
          <w:szCs w:val="28"/>
        </w:rPr>
      </w:pPr>
      <w:r w:rsidRPr="00A81C90">
        <w:rPr>
          <w:sz w:val="28"/>
          <w:szCs w:val="28"/>
        </w:rPr>
        <w:t xml:space="preserve">                          </w:t>
      </w:r>
    </w:p>
    <w:p w:rsidR="00040ADF" w:rsidRPr="00A81C90" w:rsidRDefault="001E764E" w:rsidP="00DE6167">
      <w:pPr>
        <w:spacing w:before="120" w:after="120"/>
        <w:jc w:val="center"/>
        <w:rPr>
          <w:sz w:val="28"/>
          <w:szCs w:val="28"/>
        </w:rPr>
      </w:pPr>
      <w:r w:rsidRPr="00A81C90">
        <w:rPr>
          <w:sz w:val="28"/>
          <w:szCs w:val="28"/>
        </w:rPr>
        <w:t xml:space="preserve"> </w:t>
      </w:r>
      <w:r w:rsidR="00DE6167" w:rsidRPr="00A81C90">
        <w:rPr>
          <w:sz w:val="28"/>
          <w:szCs w:val="28"/>
        </w:rPr>
        <w:t xml:space="preserve">  </w:t>
      </w:r>
      <w:r w:rsidR="009F06F7" w:rsidRPr="00A81C90">
        <w:rPr>
          <w:sz w:val="28"/>
          <w:szCs w:val="28"/>
        </w:rPr>
        <w:t xml:space="preserve"> </w:t>
      </w:r>
      <w:r w:rsidR="00A8539E" w:rsidRPr="00A81C90">
        <w:rPr>
          <w:sz w:val="28"/>
          <w:szCs w:val="28"/>
        </w:rPr>
        <w:t xml:space="preserve">      </w:t>
      </w:r>
    </w:p>
    <w:p w:rsidR="00040ADF" w:rsidRPr="00A81C90" w:rsidRDefault="00040ADF" w:rsidP="00DE6167">
      <w:pPr>
        <w:spacing w:before="120" w:after="120"/>
        <w:jc w:val="center"/>
        <w:rPr>
          <w:sz w:val="28"/>
          <w:szCs w:val="28"/>
        </w:rPr>
      </w:pPr>
    </w:p>
    <w:p w:rsidR="00B35988" w:rsidRPr="00A81C90" w:rsidRDefault="00040ADF" w:rsidP="00DE6167">
      <w:pPr>
        <w:spacing w:before="120" w:after="120"/>
        <w:jc w:val="center"/>
        <w:rPr>
          <w:sz w:val="28"/>
          <w:szCs w:val="28"/>
        </w:rPr>
      </w:pPr>
      <w:r w:rsidRPr="00A81C90">
        <w:rPr>
          <w:sz w:val="28"/>
          <w:szCs w:val="28"/>
        </w:rPr>
        <w:lastRenderedPageBreak/>
        <w:t xml:space="preserve">                                  </w:t>
      </w:r>
      <w:r w:rsidR="00A8539E" w:rsidRPr="00A81C90">
        <w:rPr>
          <w:sz w:val="28"/>
          <w:szCs w:val="28"/>
        </w:rPr>
        <w:t xml:space="preserve">  </w:t>
      </w:r>
    </w:p>
    <w:p w:rsidR="00A81C90" w:rsidRDefault="00700CD7" w:rsidP="00A81C90">
      <w:pPr>
        <w:pStyle w:val="style8"/>
        <w:spacing w:after="0"/>
        <w:jc w:val="right"/>
        <w:rPr>
          <w:rStyle w:val="ad"/>
          <w:b w:val="0"/>
          <w:color w:val="auto"/>
        </w:rPr>
      </w:pPr>
      <w:r w:rsidRPr="00A81C90">
        <w:rPr>
          <w:rStyle w:val="ad"/>
          <w:b w:val="0"/>
          <w:color w:val="auto"/>
        </w:rPr>
        <w:t xml:space="preserve">                                                                                          </w:t>
      </w:r>
      <w:r w:rsidR="00AF2DD3" w:rsidRPr="00A81C90">
        <w:rPr>
          <w:rStyle w:val="ad"/>
          <w:b w:val="0"/>
          <w:color w:val="auto"/>
        </w:rPr>
        <w:t>Приложение</w:t>
      </w:r>
    </w:p>
    <w:p w:rsidR="00700CD7" w:rsidRPr="00A81C90" w:rsidRDefault="00AF2DD3" w:rsidP="00A81C90">
      <w:pPr>
        <w:pStyle w:val="style8"/>
        <w:spacing w:after="0"/>
        <w:jc w:val="right"/>
        <w:rPr>
          <w:rStyle w:val="ad"/>
          <w:b w:val="0"/>
          <w:color w:val="auto"/>
        </w:rPr>
      </w:pPr>
      <w:r w:rsidRPr="00A81C90">
        <w:rPr>
          <w:rStyle w:val="ad"/>
          <w:b w:val="0"/>
          <w:color w:val="auto"/>
        </w:rPr>
        <w:t xml:space="preserve"> к распор</w:t>
      </w:r>
      <w:r w:rsidRPr="00A81C90">
        <w:rPr>
          <w:rStyle w:val="ad"/>
          <w:b w:val="0"/>
          <w:color w:val="auto"/>
        </w:rPr>
        <w:t>я</w:t>
      </w:r>
      <w:r w:rsidRPr="00A81C90">
        <w:rPr>
          <w:rStyle w:val="ad"/>
          <w:b w:val="0"/>
          <w:color w:val="auto"/>
        </w:rPr>
        <w:t>жению</w:t>
      </w:r>
    </w:p>
    <w:p w:rsidR="00AF2DD3" w:rsidRPr="00A81C90" w:rsidRDefault="00AF2DD3" w:rsidP="00A81C90">
      <w:pPr>
        <w:pStyle w:val="style8"/>
        <w:spacing w:after="0"/>
        <w:jc w:val="right"/>
        <w:rPr>
          <w:rStyle w:val="ad"/>
          <w:color w:val="auto"/>
        </w:rPr>
      </w:pPr>
      <w:r w:rsidRPr="00A81C90">
        <w:rPr>
          <w:rStyle w:val="ad"/>
          <w:b w:val="0"/>
          <w:color w:val="auto"/>
        </w:rPr>
        <w:t xml:space="preserve">                                                                          от </w:t>
      </w:r>
      <w:r w:rsidR="00B3153B">
        <w:rPr>
          <w:rStyle w:val="ad"/>
          <w:b w:val="0"/>
          <w:color w:val="auto"/>
        </w:rPr>
        <w:t>1</w:t>
      </w:r>
      <w:r w:rsidR="00295F4E">
        <w:rPr>
          <w:rStyle w:val="ad"/>
          <w:b w:val="0"/>
          <w:color w:val="auto"/>
        </w:rPr>
        <w:t>0</w:t>
      </w:r>
      <w:r w:rsidRPr="00A81C90">
        <w:rPr>
          <w:rStyle w:val="ad"/>
          <w:b w:val="0"/>
          <w:color w:val="auto"/>
        </w:rPr>
        <w:t>.01.20</w:t>
      </w:r>
      <w:r w:rsidR="005D2A41" w:rsidRPr="00A81C90">
        <w:rPr>
          <w:rStyle w:val="ad"/>
          <w:b w:val="0"/>
          <w:color w:val="auto"/>
        </w:rPr>
        <w:t>2</w:t>
      </w:r>
      <w:r w:rsidR="005B081D">
        <w:rPr>
          <w:rStyle w:val="ad"/>
          <w:b w:val="0"/>
          <w:color w:val="auto"/>
        </w:rPr>
        <w:t>2</w:t>
      </w:r>
      <w:r w:rsidRPr="00A81C90">
        <w:rPr>
          <w:rStyle w:val="ad"/>
          <w:b w:val="0"/>
          <w:color w:val="auto"/>
        </w:rPr>
        <w:t xml:space="preserve"> №</w:t>
      </w:r>
      <w:r w:rsidR="00295F4E">
        <w:rPr>
          <w:rStyle w:val="ad"/>
          <w:b w:val="0"/>
          <w:color w:val="auto"/>
        </w:rPr>
        <w:t>2</w:t>
      </w:r>
      <w:r w:rsidR="00A81C90">
        <w:rPr>
          <w:rStyle w:val="ad"/>
          <w:b w:val="0"/>
          <w:color w:val="auto"/>
        </w:rPr>
        <w:t>-р</w:t>
      </w:r>
    </w:p>
    <w:p w:rsidR="00AF2DD3" w:rsidRPr="00A81C90" w:rsidRDefault="00AF2DD3" w:rsidP="00700CD7">
      <w:pPr>
        <w:pStyle w:val="style8"/>
        <w:spacing w:after="0"/>
        <w:jc w:val="center"/>
        <w:rPr>
          <w:rStyle w:val="ad"/>
          <w:color w:val="auto"/>
        </w:rPr>
      </w:pPr>
      <w:r w:rsidRPr="00A81C90">
        <w:rPr>
          <w:rStyle w:val="ad"/>
          <w:color w:val="auto"/>
        </w:rPr>
        <w:t xml:space="preserve">    </w:t>
      </w:r>
    </w:p>
    <w:p w:rsidR="00AF2DD3" w:rsidRPr="00A81C90" w:rsidRDefault="00AF2DD3" w:rsidP="00700CD7">
      <w:pPr>
        <w:pStyle w:val="style8"/>
        <w:spacing w:after="0"/>
        <w:jc w:val="center"/>
        <w:rPr>
          <w:rStyle w:val="ad"/>
          <w:color w:val="auto"/>
        </w:rPr>
      </w:pPr>
    </w:p>
    <w:p w:rsidR="00AF2DD3" w:rsidRPr="00A81C90" w:rsidRDefault="00AF2DD3" w:rsidP="00700CD7">
      <w:pPr>
        <w:pStyle w:val="style8"/>
        <w:spacing w:after="0"/>
        <w:jc w:val="center"/>
        <w:rPr>
          <w:rStyle w:val="ad"/>
          <w:color w:val="auto"/>
        </w:rPr>
      </w:pPr>
    </w:p>
    <w:p w:rsidR="00700CD7" w:rsidRPr="00A81C90" w:rsidRDefault="00700CD7" w:rsidP="00700CD7">
      <w:pPr>
        <w:pStyle w:val="style8"/>
        <w:spacing w:after="0"/>
        <w:jc w:val="center"/>
      </w:pPr>
      <w:r w:rsidRPr="00A81C90">
        <w:rPr>
          <w:rStyle w:val="ad"/>
          <w:color w:val="auto"/>
        </w:rPr>
        <w:t>ПЕРСПЕКТИВНЫЙ ПЛАН РАБОТЫ</w:t>
      </w:r>
      <w:r w:rsidRPr="00A81C90">
        <w:rPr>
          <w:color w:val="auto"/>
        </w:rPr>
        <w:t xml:space="preserve"> </w:t>
      </w:r>
    </w:p>
    <w:p w:rsidR="00700CD7" w:rsidRPr="00A81C90" w:rsidRDefault="00700CD7" w:rsidP="00700CD7">
      <w:pPr>
        <w:pStyle w:val="style8"/>
        <w:spacing w:after="0"/>
        <w:jc w:val="center"/>
        <w:rPr>
          <w:rStyle w:val="ad"/>
        </w:rPr>
      </w:pPr>
      <w:r w:rsidRPr="00A81C90">
        <w:rPr>
          <w:rStyle w:val="ad"/>
          <w:color w:val="auto"/>
        </w:rPr>
        <w:t>Администрации</w:t>
      </w:r>
      <w:r w:rsidR="00296E6F" w:rsidRPr="00A81C90">
        <w:rPr>
          <w:rStyle w:val="ad"/>
          <w:color w:val="auto"/>
        </w:rPr>
        <w:t xml:space="preserve"> Серебропольского</w:t>
      </w:r>
      <w:r w:rsidRPr="00A81C90">
        <w:rPr>
          <w:rStyle w:val="ad"/>
          <w:color w:val="auto"/>
        </w:rPr>
        <w:t xml:space="preserve"> сельсовета</w:t>
      </w:r>
    </w:p>
    <w:p w:rsidR="00700CD7" w:rsidRPr="00A81C90" w:rsidRDefault="00F806EF" w:rsidP="00700CD7">
      <w:pPr>
        <w:pStyle w:val="style8"/>
        <w:spacing w:after="0"/>
        <w:jc w:val="center"/>
        <w:rPr>
          <w:rStyle w:val="ad"/>
          <w:color w:val="auto"/>
        </w:rPr>
      </w:pPr>
      <w:r>
        <w:rPr>
          <w:rStyle w:val="ad"/>
          <w:color w:val="auto"/>
        </w:rPr>
        <w:t>на 202</w:t>
      </w:r>
      <w:r w:rsidR="005B081D">
        <w:rPr>
          <w:rStyle w:val="ad"/>
          <w:color w:val="auto"/>
        </w:rPr>
        <w:t>2</w:t>
      </w:r>
      <w:r w:rsidR="00700CD7" w:rsidRPr="00A81C90">
        <w:rPr>
          <w:rStyle w:val="ad"/>
          <w:color w:val="auto"/>
        </w:rPr>
        <w:t xml:space="preserve"> год</w:t>
      </w:r>
    </w:p>
    <w:p w:rsidR="00700CD7" w:rsidRPr="00A81C90" w:rsidRDefault="00700CD7" w:rsidP="00700CD7">
      <w:pPr>
        <w:pStyle w:val="style8"/>
        <w:spacing w:after="0"/>
        <w:jc w:val="both"/>
      </w:pPr>
    </w:p>
    <w:p w:rsidR="00700CD7" w:rsidRPr="00A81C90" w:rsidRDefault="00700CD7" w:rsidP="00700CD7">
      <w:pPr>
        <w:pStyle w:val="aa"/>
        <w:spacing w:before="0" w:after="75"/>
        <w:jc w:val="both"/>
        <w:rPr>
          <w:color w:val="000000"/>
          <w:sz w:val="28"/>
          <w:szCs w:val="28"/>
        </w:rPr>
      </w:pPr>
      <w:r w:rsidRPr="00A81C90">
        <w:rPr>
          <w:rStyle w:val="71"/>
          <w:sz w:val="28"/>
          <w:szCs w:val="28"/>
        </w:rPr>
        <w:tab/>
      </w:r>
      <w:r w:rsidRPr="00A81C90">
        <w:rPr>
          <w:rStyle w:val="71"/>
          <w:color w:val="000000"/>
          <w:sz w:val="28"/>
          <w:szCs w:val="28"/>
        </w:rPr>
        <w:t>Основные направления в деятельности  Администрации</w:t>
      </w:r>
      <w:r w:rsidR="00296E6F" w:rsidRPr="00A81C90">
        <w:rPr>
          <w:rStyle w:val="71"/>
          <w:color w:val="000000"/>
          <w:sz w:val="28"/>
          <w:szCs w:val="28"/>
        </w:rPr>
        <w:t xml:space="preserve"> Серебропол</w:t>
      </w:r>
      <w:r w:rsidR="00296E6F" w:rsidRPr="00A81C90">
        <w:rPr>
          <w:rStyle w:val="71"/>
          <w:color w:val="000000"/>
          <w:sz w:val="28"/>
          <w:szCs w:val="28"/>
        </w:rPr>
        <w:t>ь</w:t>
      </w:r>
      <w:r w:rsidR="00296E6F" w:rsidRPr="00A81C90">
        <w:rPr>
          <w:rStyle w:val="71"/>
          <w:color w:val="000000"/>
          <w:sz w:val="28"/>
          <w:szCs w:val="28"/>
        </w:rPr>
        <w:t>ского</w:t>
      </w:r>
      <w:r w:rsidRPr="00A81C90">
        <w:rPr>
          <w:rStyle w:val="71"/>
          <w:color w:val="000000"/>
          <w:sz w:val="28"/>
          <w:szCs w:val="28"/>
        </w:rPr>
        <w:t xml:space="preserve"> сельсовета осуществляются на основании Устава </w:t>
      </w:r>
      <w:r w:rsidR="00296E6F" w:rsidRPr="00A81C90">
        <w:rPr>
          <w:rStyle w:val="71"/>
          <w:color w:val="000000"/>
          <w:sz w:val="28"/>
          <w:szCs w:val="28"/>
        </w:rPr>
        <w:t>Серебропольский</w:t>
      </w:r>
      <w:r w:rsidRPr="00A81C90">
        <w:rPr>
          <w:rStyle w:val="71"/>
          <w:color w:val="000000"/>
          <w:sz w:val="28"/>
          <w:szCs w:val="28"/>
        </w:rPr>
        <w:t xml:space="preserve">  сельсовет Табунского района Алтайского края</w:t>
      </w:r>
    </w:p>
    <w:tbl>
      <w:tblPr>
        <w:tblW w:w="5087" w:type="pct"/>
        <w:tblCellSpacing w:w="0" w:type="dxa"/>
        <w:tblInd w:w="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670"/>
        <w:gridCol w:w="1525"/>
        <w:gridCol w:w="2875"/>
      </w:tblGrid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rStyle w:val="ad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81C90">
              <w:rPr>
                <w:rStyle w:val="ad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rStyle w:val="ad"/>
                <w:color w:val="000000"/>
                <w:sz w:val="28"/>
                <w:szCs w:val="28"/>
              </w:rPr>
              <w:t>Срок</w:t>
            </w:r>
          </w:p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rStyle w:val="ad"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rStyle w:val="ad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00CD7" w:rsidRPr="00A81C90" w:rsidTr="003E4BA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81C90">
              <w:rPr>
                <w:rStyle w:val="ad"/>
                <w:color w:val="000000"/>
                <w:sz w:val="28"/>
                <w:szCs w:val="28"/>
              </w:rPr>
              <w:t>1. Нормативно – правовое обеспечение деятельности</w:t>
            </w:r>
          </w:p>
        </w:tc>
      </w:tr>
      <w:tr w:rsidR="00700CD7" w:rsidRPr="00A81C90" w:rsidTr="003E4BAA">
        <w:trPr>
          <w:trHeight w:val="1327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1</w:t>
            </w:r>
            <w:r w:rsidR="005445BB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 w:rsidP="003E4C5D">
            <w:pPr>
              <w:pStyle w:val="aa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Разработка и принятие нормативно-правовых актов по решению вопросов местного знач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ния</w:t>
            </w:r>
            <w:r w:rsidR="005445BB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5445BB" w:rsidP="003E4C5D">
            <w:pPr>
              <w:pStyle w:val="aa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</w:t>
            </w:r>
            <w:r w:rsidR="00700CD7" w:rsidRPr="00A81C90">
              <w:rPr>
                <w:color w:val="000000"/>
                <w:sz w:val="28"/>
                <w:szCs w:val="28"/>
              </w:rPr>
              <w:t xml:space="preserve"> течение</w:t>
            </w:r>
          </w:p>
          <w:p w:rsidR="00700CD7" w:rsidRPr="00A81C90" w:rsidRDefault="00700CD7" w:rsidP="003E4C5D">
            <w:pPr>
              <w:pStyle w:val="aa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 xml:space="preserve"> </w:t>
            </w:r>
            <w:r w:rsidR="005445BB" w:rsidRPr="00A81C90">
              <w:rPr>
                <w:color w:val="000000"/>
                <w:sz w:val="28"/>
                <w:szCs w:val="28"/>
              </w:rPr>
              <w:t>г</w:t>
            </w:r>
            <w:r w:rsidRPr="00A81C90">
              <w:rPr>
                <w:color w:val="000000"/>
                <w:sz w:val="28"/>
                <w:szCs w:val="28"/>
              </w:rPr>
              <w:t>ода</w:t>
            </w:r>
            <w:r w:rsidR="005445BB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BAA" w:rsidRDefault="00700CD7" w:rsidP="003E4C5D">
            <w:pPr>
              <w:pStyle w:val="aa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  <w:r w:rsidR="005445BB" w:rsidRPr="00A81C90">
              <w:rPr>
                <w:color w:val="000000"/>
                <w:sz w:val="28"/>
                <w:szCs w:val="28"/>
              </w:rPr>
              <w:t>,</w:t>
            </w:r>
            <w:r w:rsidRPr="00A81C90">
              <w:rPr>
                <w:color w:val="000000"/>
                <w:sz w:val="28"/>
                <w:szCs w:val="28"/>
              </w:rPr>
              <w:t xml:space="preserve"> </w:t>
            </w:r>
          </w:p>
          <w:p w:rsidR="003E4BAA" w:rsidRDefault="005445BB" w:rsidP="003E4C5D">
            <w:pPr>
              <w:pStyle w:val="aa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с</w:t>
            </w:r>
            <w:r w:rsidR="00700CD7" w:rsidRPr="00A81C90">
              <w:rPr>
                <w:color w:val="000000"/>
                <w:sz w:val="28"/>
                <w:szCs w:val="28"/>
              </w:rPr>
              <w:t>екретарь</w:t>
            </w:r>
            <w:r w:rsidR="003E4C5D">
              <w:rPr>
                <w:color w:val="000000"/>
                <w:sz w:val="28"/>
                <w:szCs w:val="28"/>
              </w:rPr>
              <w:t>,</w:t>
            </w:r>
          </w:p>
          <w:p w:rsidR="003E4BAA" w:rsidRDefault="00AF2DD3" w:rsidP="003E4C5D">
            <w:pPr>
              <w:pStyle w:val="aa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 xml:space="preserve"> администрация</w:t>
            </w:r>
          </w:p>
          <w:p w:rsidR="00700CD7" w:rsidRPr="00A81C90" w:rsidRDefault="00AF2DD3" w:rsidP="003E4C5D">
            <w:pPr>
              <w:pStyle w:val="aa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 xml:space="preserve"> сельсов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та</w:t>
            </w:r>
            <w:r w:rsidR="005445BB" w:rsidRPr="00A81C90">
              <w:rPr>
                <w:color w:val="000000"/>
                <w:sz w:val="28"/>
                <w:szCs w:val="28"/>
              </w:rPr>
              <w:t>.</w:t>
            </w: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2</w:t>
            </w:r>
            <w:r w:rsidR="005445BB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 w:rsidP="00296E6F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 xml:space="preserve">Разработка планов работы на </w:t>
            </w:r>
            <w:r w:rsidR="00296E6F" w:rsidRPr="00A81C90">
              <w:rPr>
                <w:color w:val="000000"/>
                <w:sz w:val="28"/>
                <w:szCs w:val="28"/>
              </w:rPr>
              <w:t xml:space="preserve">квартал, </w:t>
            </w:r>
            <w:r w:rsidRPr="00A81C90">
              <w:rPr>
                <w:color w:val="000000"/>
                <w:sz w:val="28"/>
                <w:szCs w:val="28"/>
              </w:rPr>
              <w:t>год</w:t>
            </w:r>
            <w:r w:rsidR="00296E6F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  <w:r w:rsidR="005445BB" w:rsidRPr="00A81C90">
              <w:rPr>
                <w:color w:val="000000"/>
                <w:sz w:val="28"/>
                <w:szCs w:val="28"/>
              </w:rPr>
              <w:t>,</w:t>
            </w:r>
            <w:r w:rsidRPr="00A81C90">
              <w:rPr>
                <w:color w:val="000000"/>
                <w:sz w:val="28"/>
                <w:szCs w:val="28"/>
              </w:rPr>
              <w:t xml:space="preserve"> </w:t>
            </w:r>
            <w:r w:rsidR="005445BB" w:rsidRPr="00A81C90">
              <w:rPr>
                <w:color w:val="000000"/>
                <w:sz w:val="28"/>
                <w:szCs w:val="28"/>
              </w:rPr>
              <w:t xml:space="preserve"> с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к</w:t>
            </w:r>
            <w:r w:rsidRPr="00A81C90">
              <w:rPr>
                <w:color w:val="000000"/>
                <w:sz w:val="28"/>
                <w:szCs w:val="28"/>
              </w:rPr>
              <w:t>ретарь</w:t>
            </w:r>
            <w:r w:rsidR="00AF2DD3" w:rsidRPr="00A81C90">
              <w:rPr>
                <w:color w:val="000000"/>
                <w:sz w:val="28"/>
                <w:szCs w:val="28"/>
              </w:rPr>
              <w:t>, администрация сельсов</w:t>
            </w:r>
            <w:r w:rsidR="00AF2DD3" w:rsidRPr="00A81C90">
              <w:rPr>
                <w:color w:val="000000"/>
                <w:sz w:val="28"/>
                <w:szCs w:val="28"/>
              </w:rPr>
              <w:t>е</w:t>
            </w:r>
            <w:r w:rsidR="00AF2DD3" w:rsidRPr="00A81C90">
              <w:rPr>
                <w:color w:val="000000"/>
                <w:sz w:val="28"/>
                <w:szCs w:val="28"/>
              </w:rPr>
              <w:t>та</w:t>
            </w:r>
            <w:r w:rsidR="005D2A41" w:rsidRPr="00A81C90">
              <w:rPr>
                <w:color w:val="000000"/>
                <w:sz w:val="28"/>
                <w:szCs w:val="28"/>
              </w:rPr>
              <w:t>.</w:t>
            </w:r>
          </w:p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3</w:t>
            </w:r>
            <w:r w:rsidR="005445BB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 w:rsidP="00F851E4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Организация профессиональной пер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подготовки сл</w:t>
            </w:r>
            <w:r w:rsidRPr="00A81C90">
              <w:rPr>
                <w:color w:val="000000"/>
                <w:sz w:val="28"/>
                <w:szCs w:val="28"/>
              </w:rPr>
              <w:t>у</w:t>
            </w:r>
            <w:r w:rsidRPr="00A81C90">
              <w:rPr>
                <w:color w:val="000000"/>
                <w:sz w:val="28"/>
                <w:szCs w:val="28"/>
              </w:rPr>
              <w:t>жащих</w:t>
            </w:r>
            <w:r w:rsidR="005445BB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Секретарь</w:t>
            </w: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4</w:t>
            </w:r>
            <w:r w:rsidR="005445BB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Организация формирования кадрового резе</w:t>
            </w:r>
            <w:r w:rsidRPr="00A81C90">
              <w:rPr>
                <w:color w:val="000000"/>
                <w:sz w:val="28"/>
                <w:szCs w:val="28"/>
              </w:rPr>
              <w:t>р</w:t>
            </w:r>
            <w:r w:rsidRPr="00A81C90">
              <w:rPr>
                <w:color w:val="000000"/>
                <w:sz w:val="28"/>
                <w:szCs w:val="28"/>
              </w:rPr>
              <w:t>ва</w:t>
            </w:r>
            <w:r w:rsidR="005445BB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B6E" w:rsidRDefault="00700CD7" w:rsidP="005445BB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сельсовета,</w:t>
            </w:r>
          </w:p>
          <w:p w:rsidR="00700CD7" w:rsidRPr="00A81C90" w:rsidRDefault="00700CD7" w:rsidP="005445BB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 xml:space="preserve"> </w:t>
            </w:r>
            <w:r w:rsidR="005445BB" w:rsidRPr="00A81C90">
              <w:rPr>
                <w:color w:val="000000"/>
                <w:sz w:val="28"/>
                <w:szCs w:val="28"/>
              </w:rPr>
              <w:t>с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к</w:t>
            </w:r>
            <w:r w:rsidRPr="00A81C90">
              <w:rPr>
                <w:color w:val="000000"/>
                <w:sz w:val="28"/>
                <w:szCs w:val="28"/>
              </w:rPr>
              <w:t>ретарь</w:t>
            </w:r>
            <w:r w:rsidR="005445BB" w:rsidRPr="00A81C90">
              <w:rPr>
                <w:color w:val="000000"/>
                <w:sz w:val="28"/>
                <w:szCs w:val="28"/>
              </w:rPr>
              <w:t>.</w:t>
            </w: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5</w:t>
            </w:r>
            <w:r w:rsidR="005445BB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Ведение приема граждан по личным вопросам, работа с обращениями гр</w:t>
            </w:r>
            <w:r w:rsidRPr="00A81C90">
              <w:rPr>
                <w:color w:val="000000"/>
                <w:sz w:val="28"/>
                <w:szCs w:val="28"/>
              </w:rPr>
              <w:t>а</w:t>
            </w:r>
            <w:r w:rsidRPr="00A81C90">
              <w:rPr>
                <w:color w:val="000000"/>
                <w:sz w:val="28"/>
                <w:szCs w:val="28"/>
              </w:rPr>
              <w:t>ждан</w:t>
            </w:r>
            <w:r w:rsidR="005445BB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B6E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  <w:r w:rsidR="005445BB" w:rsidRPr="00A81C90">
              <w:rPr>
                <w:color w:val="000000"/>
                <w:sz w:val="28"/>
                <w:szCs w:val="28"/>
              </w:rPr>
              <w:t>,</w:t>
            </w:r>
            <w:r w:rsidRPr="00A81C90">
              <w:rPr>
                <w:color w:val="000000"/>
                <w:sz w:val="28"/>
                <w:szCs w:val="28"/>
              </w:rPr>
              <w:t xml:space="preserve"> </w:t>
            </w:r>
          </w:p>
          <w:p w:rsidR="00700CD7" w:rsidRPr="00A81C90" w:rsidRDefault="005445BB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с</w:t>
            </w:r>
            <w:r w:rsidR="00700CD7" w:rsidRPr="00A81C90">
              <w:rPr>
                <w:color w:val="000000"/>
                <w:sz w:val="28"/>
                <w:szCs w:val="28"/>
              </w:rPr>
              <w:t>е</w:t>
            </w:r>
            <w:r w:rsidR="00700CD7" w:rsidRPr="00A81C90">
              <w:rPr>
                <w:color w:val="000000"/>
                <w:sz w:val="28"/>
                <w:szCs w:val="28"/>
              </w:rPr>
              <w:t>к</w:t>
            </w:r>
            <w:r w:rsidR="00700CD7" w:rsidRPr="00A81C90">
              <w:rPr>
                <w:color w:val="000000"/>
                <w:sz w:val="28"/>
                <w:szCs w:val="28"/>
              </w:rPr>
              <w:t>ретарь</w:t>
            </w:r>
            <w:r w:rsidRPr="00A81C90">
              <w:rPr>
                <w:color w:val="000000"/>
                <w:sz w:val="28"/>
                <w:szCs w:val="28"/>
              </w:rPr>
              <w:t>.</w:t>
            </w:r>
          </w:p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6</w:t>
            </w:r>
            <w:r w:rsidR="005445BB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Предоставление муниципальными служащими</w:t>
            </w:r>
            <w:r w:rsidR="00F851E4" w:rsidRPr="00A81C90">
              <w:rPr>
                <w:color w:val="000000"/>
                <w:sz w:val="28"/>
                <w:szCs w:val="28"/>
              </w:rPr>
              <w:t>, главой сельсовета, деп</w:t>
            </w:r>
            <w:r w:rsidR="00F851E4" w:rsidRPr="00A81C90">
              <w:rPr>
                <w:color w:val="000000"/>
                <w:sz w:val="28"/>
                <w:szCs w:val="28"/>
              </w:rPr>
              <w:t>у</w:t>
            </w:r>
            <w:r w:rsidR="00F851E4" w:rsidRPr="00A81C90">
              <w:rPr>
                <w:color w:val="000000"/>
                <w:sz w:val="28"/>
                <w:szCs w:val="28"/>
              </w:rPr>
              <w:t>татами сельсовета</w:t>
            </w:r>
            <w:r w:rsidRPr="00A81C90">
              <w:rPr>
                <w:color w:val="000000"/>
                <w:sz w:val="28"/>
                <w:szCs w:val="28"/>
              </w:rPr>
              <w:t xml:space="preserve"> сведений о доходах, об имуществе и обязательствах им</w:t>
            </w:r>
            <w:r w:rsidRPr="00A81C90">
              <w:rPr>
                <w:color w:val="000000"/>
                <w:sz w:val="28"/>
                <w:szCs w:val="28"/>
              </w:rPr>
              <w:t>у</w:t>
            </w:r>
            <w:r w:rsidRPr="00A81C90">
              <w:rPr>
                <w:color w:val="000000"/>
                <w:sz w:val="28"/>
                <w:szCs w:val="28"/>
              </w:rPr>
              <w:t>щественного характера и организация проверки достоверности представле</w:t>
            </w:r>
            <w:r w:rsidRPr="00A81C90">
              <w:rPr>
                <w:color w:val="000000"/>
                <w:sz w:val="28"/>
                <w:szCs w:val="28"/>
              </w:rPr>
              <w:t>н</w:t>
            </w:r>
            <w:r w:rsidRPr="00A81C90">
              <w:rPr>
                <w:color w:val="000000"/>
                <w:sz w:val="28"/>
                <w:szCs w:val="28"/>
              </w:rPr>
              <w:t>ных свед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ний</w:t>
            </w:r>
            <w:r w:rsidR="005445BB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B6E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 xml:space="preserve">март </w:t>
            </w:r>
            <w:r w:rsidR="00B77B6E">
              <w:rPr>
                <w:color w:val="000000"/>
                <w:sz w:val="28"/>
                <w:szCs w:val="28"/>
              </w:rPr>
              <w:t>–</w:t>
            </w:r>
            <w:r w:rsidRPr="00A81C90">
              <w:rPr>
                <w:color w:val="000000"/>
                <w:sz w:val="28"/>
                <w:szCs w:val="28"/>
              </w:rPr>
              <w:t xml:space="preserve"> </w:t>
            </w:r>
          </w:p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а</w:t>
            </w:r>
            <w:r w:rsidRPr="00A81C90">
              <w:rPr>
                <w:color w:val="000000"/>
                <w:sz w:val="28"/>
                <w:szCs w:val="28"/>
              </w:rPr>
              <w:t>п</w:t>
            </w:r>
            <w:r w:rsidRPr="00A81C90">
              <w:rPr>
                <w:color w:val="000000"/>
                <w:sz w:val="28"/>
                <w:szCs w:val="28"/>
              </w:rPr>
              <w:t>рель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Секретарь</w:t>
            </w: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296E6F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Организация работы действующих комиссий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5445BB" w:rsidP="005445BB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сельсовета, се</w:t>
            </w:r>
            <w:r w:rsidRPr="00A81C90">
              <w:rPr>
                <w:color w:val="000000"/>
                <w:sz w:val="28"/>
                <w:szCs w:val="28"/>
              </w:rPr>
              <w:t>к</w:t>
            </w:r>
            <w:r w:rsidRPr="00A81C90">
              <w:rPr>
                <w:color w:val="000000"/>
                <w:sz w:val="28"/>
                <w:szCs w:val="28"/>
              </w:rPr>
              <w:t>ретарь</w:t>
            </w:r>
            <w:r w:rsidR="005D2A41" w:rsidRPr="00A81C90">
              <w:rPr>
                <w:color w:val="000000"/>
                <w:sz w:val="28"/>
                <w:szCs w:val="28"/>
              </w:rPr>
              <w:t xml:space="preserve">, председатели </w:t>
            </w:r>
            <w:r w:rsidR="005D2A41" w:rsidRPr="00A81C90">
              <w:rPr>
                <w:color w:val="000000"/>
                <w:sz w:val="28"/>
                <w:szCs w:val="28"/>
              </w:rPr>
              <w:lastRenderedPageBreak/>
              <w:t>всех общественных коми</w:t>
            </w:r>
            <w:r w:rsidR="005D2A41" w:rsidRPr="00A81C90">
              <w:rPr>
                <w:color w:val="000000"/>
                <w:sz w:val="28"/>
                <w:szCs w:val="28"/>
              </w:rPr>
              <w:t>с</w:t>
            </w:r>
            <w:r w:rsidR="005D2A41" w:rsidRPr="00A81C90">
              <w:rPr>
                <w:color w:val="000000"/>
                <w:sz w:val="28"/>
                <w:szCs w:val="28"/>
              </w:rPr>
              <w:t>сий.</w:t>
            </w: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5445BB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Реализация Федерального закона от 27 июля 2010 г. № 210- ФЗ "Об орган</w:t>
            </w:r>
            <w:r w:rsidRPr="00A81C90">
              <w:rPr>
                <w:color w:val="000000"/>
                <w:sz w:val="28"/>
                <w:szCs w:val="28"/>
              </w:rPr>
              <w:t>и</w:t>
            </w:r>
            <w:r w:rsidRPr="00A81C90">
              <w:rPr>
                <w:color w:val="000000"/>
                <w:sz w:val="28"/>
                <w:szCs w:val="28"/>
              </w:rPr>
              <w:t>зации предоставления государстве</w:t>
            </w:r>
            <w:r w:rsidRPr="00A81C90">
              <w:rPr>
                <w:color w:val="000000"/>
                <w:sz w:val="28"/>
                <w:szCs w:val="28"/>
              </w:rPr>
              <w:t>н</w:t>
            </w:r>
            <w:r w:rsidRPr="00A81C90">
              <w:rPr>
                <w:color w:val="000000"/>
                <w:sz w:val="28"/>
                <w:szCs w:val="28"/>
              </w:rPr>
              <w:t>ных и муниципальных услуг" (с изм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нениями и дополнениями)</w:t>
            </w:r>
            <w:r w:rsidR="005445BB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296E6F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  <w:r w:rsidR="005445BB" w:rsidRPr="00A81C90">
              <w:rPr>
                <w:color w:val="000000"/>
                <w:sz w:val="28"/>
                <w:szCs w:val="28"/>
              </w:rPr>
              <w:t>,</w:t>
            </w:r>
            <w:r w:rsidRPr="00A81C90">
              <w:rPr>
                <w:color w:val="000000"/>
                <w:sz w:val="28"/>
                <w:szCs w:val="28"/>
              </w:rPr>
              <w:t xml:space="preserve"> </w:t>
            </w:r>
            <w:r w:rsidR="005445BB" w:rsidRPr="00A81C90">
              <w:rPr>
                <w:color w:val="000000"/>
                <w:sz w:val="28"/>
                <w:szCs w:val="28"/>
              </w:rPr>
              <w:t>с</w:t>
            </w:r>
            <w:r w:rsidR="00700CD7" w:rsidRPr="00A81C90">
              <w:rPr>
                <w:color w:val="000000"/>
                <w:sz w:val="28"/>
                <w:szCs w:val="28"/>
              </w:rPr>
              <w:t>е</w:t>
            </w:r>
            <w:r w:rsidR="00700CD7" w:rsidRPr="00A81C90">
              <w:rPr>
                <w:color w:val="000000"/>
                <w:sz w:val="28"/>
                <w:szCs w:val="28"/>
              </w:rPr>
              <w:t>к</w:t>
            </w:r>
            <w:r w:rsidR="00700CD7" w:rsidRPr="00A81C90">
              <w:rPr>
                <w:color w:val="000000"/>
                <w:sz w:val="28"/>
                <w:szCs w:val="28"/>
              </w:rPr>
              <w:t>ретарь</w:t>
            </w:r>
            <w:r w:rsidR="005445BB" w:rsidRPr="00A81C90">
              <w:rPr>
                <w:color w:val="000000"/>
                <w:sz w:val="28"/>
                <w:szCs w:val="28"/>
              </w:rPr>
              <w:t>.</w:t>
            </w:r>
          </w:p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5445BB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Взаимодействие с общественными о</w:t>
            </w:r>
            <w:r w:rsidRPr="00A81C90">
              <w:rPr>
                <w:color w:val="000000"/>
                <w:sz w:val="28"/>
                <w:szCs w:val="28"/>
              </w:rPr>
              <w:t>р</w:t>
            </w:r>
            <w:r w:rsidRPr="00A81C90">
              <w:rPr>
                <w:color w:val="000000"/>
                <w:sz w:val="28"/>
                <w:szCs w:val="28"/>
              </w:rPr>
              <w:t>ганизациями, осуществляющими де</w:t>
            </w:r>
            <w:r w:rsidRPr="00A81C90">
              <w:rPr>
                <w:color w:val="000000"/>
                <w:sz w:val="28"/>
                <w:szCs w:val="28"/>
              </w:rPr>
              <w:t>я</w:t>
            </w:r>
            <w:r w:rsidRPr="00A81C90">
              <w:rPr>
                <w:color w:val="000000"/>
                <w:sz w:val="28"/>
                <w:szCs w:val="28"/>
              </w:rPr>
              <w:t>тельность на территории п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селения</w:t>
            </w:r>
            <w:r w:rsidR="005445BB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 xml:space="preserve">Глава сельсовета, </w:t>
            </w:r>
            <w:r w:rsidR="005445BB" w:rsidRPr="00A81C90">
              <w:rPr>
                <w:color w:val="000000"/>
                <w:sz w:val="28"/>
                <w:szCs w:val="28"/>
              </w:rPr>
              <w:t>с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к</w:t>
            </w:r>
            <w:r w:rsidRPr="00A81C90">
              <w:rPr>
                <w:color w:val="000000"/>
                <w:sz w:val="28"/>
                <w:szCs w:val="28"/>
              </w:rPr>
              <w:t>ретарь, работники СДК</w:t>
            </w:r>
            <w:r w:rsidR="005D2A41" w:rsidRPr="00A81C90">
              <w:rPr>
                <w:color w:val="000000"/>
                <w:sz w:val="28"/>
                <w:szCs w:val="28"/>
              </w:rPr>
              <w:t>, председатели общественных орган</w:t>
            </w:r>
            <w:r w:rsidR="005D2A41" w:rsidRPr="00A81C90">
              <w:rPr>
                <w:color w:val="000000"/>
                <w:sz w:val="28"/>
                <w:szCs w:val="28"/>
              </w:rPr>
              <w:t>и</w:t>
            </w:r>
            <w:r w:rsidR="005D2A41" w:rsidRPr="00A81C90">
              <w:rPr>
                <w:color w:val="000000"/>
                <w:sz w:val="28"/>
                <w:szCs w:val="28"/>
              </w:rPr>
              <w:t>заций.</w:t>
            </w:r>
          </w:p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5445BB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B6E" w:rsidRDefault="00700CD7" w:rsidP="005445BB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 xml:space="preserve">Наполнение официального сайта </w:t>
            </w:r>
          </w:p>
          <w:p w:rsidR="00700CD7" w:rsidRPr="00A81C90" w:rsidRDefault="005445BB" w:rsidP="005445BB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 xml:space="preserve">сельсовета </w:t>
            </w:r>
            <w:r w:rsidR="00700CD7" w:rsidRPr="00A81C90">
              <w:rPr>
                <w:color w:val="000000"/>
                <w:sz w:val="28"/>
                <w:szCs w:val="28"/>
              </w:rPr>
              <w:t>необходимой информац</w:t>
            </w:r>
            <w:r w:rsidR="00700CD7" w:rsidRPr="00A81C90">
              <w:rPr>
                <w:color w:val="000000"/>
                <w:sz w:val="28"/>
                <w:szCs w:val="28"/>
              </w:rPr>
              <w:t>и</w:t>
            </w:r>
            <w:r w:rsidR="00700CD7" w:rsidRPr="00A81C90">
              <w:rPr>
                <w:color w:val="000000"/>
                <w:sz w:val="28"/>
                <w:szCs w:val="28"/>
              </w:rPr>
              <w:t>ей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Секретарь</w:t>
            </w:r>
          </w:p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 w:rsidP="005445BB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1</w:t>
            </w:r>
            <w:r w:rsidR="005445BB" w:rsidRPr="00A81C9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 w:rsidP="005445BB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 xml:space="preserve">Проведение встреч (сельских сходов) </w:t>
            </w:r>
            <w:r w:rsidR="005445BB" w:rsidRPr="00A81C90">
              <w:rPr>
                <w:color w:val="000000"/>
                <w:sz w:val="28"/>
                <w:szCs w:val="28"/>
              </w:rPr>
              <w:t>в сёлах сел</w:t>
            </w:r>
            <w:r w:rsidR="005445BB" w:rsidRPr="00A81C90">
              <w:rPr>
                <w:color w:val="000000"/>
                <w:sz w:val="28"/>
                <w:szCs w:val="28"/>
              </w:rPr>
              <w:t>ь</w:t>
            </w:r>
            <w:r w:rsidR="005445BB" w:rsidRPr="00A81C90">
              <w:rPr>
                <w:color w:val="000000"/>
                <w:sz w:val="28"/>
                <w:szCs w:val="28"/>
              </w:rPr>
              <w:t>совета.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5445BB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  <w:r w:rsidR="005445BB" w:rsidRPr="00A81C90">
              <w:rPr>
                <w:color w:val="000000"/>
                <w:sz w:val="28"/>
                <w:szCs w:val="28"/>
              </w:rPr>
              <w:t>, пре</w:t>
            </w:r>
            <w:r w:rsidR="005445BB" w:rsidRPr="00A81C90">
              <w:rPr>
                <w:color w:val="000000"/>
                <w:sz w:val="28"/>
                <w:szCs w:val="28"/>
              </w:rPr>
              <w:t>д</w:t>
            </w:r>
            <w:r w:rsidR="005445BB" w:rsidRPr="00A81C90">
              <w:rPr>
                <w:color w:val="000000"/>
                <w:sz w:val="28"/>
                <w:szCs w:val="28"/>
              </w:rPr>
              <w:t>ставители районной администрации</w:t>
            </w:r>
            <w:r w:rsidR="005D2A41" w:rsidRPr="00A81C90">
              <w:rPr>
                <w:color w:val="000000"/>
                <w:sz w:val="28"/>
                <w:szCs w:val="28"/>
              </w:rPr>
              <w:t>, учас</w:t>
            </w:r>
            <w:r w:rsidR="005D2A41" w:rsidRPr="00A81C90">
              <w:rPr>
                <w:color w:val="000000"/>
                <w:sz w:val="28"/>
                <w:szCs w:val="28"/>
              </w:rPr>
              <w:t>т</w:t>
            </w:r>
            <w:r w:rsidR="005D2A41" w:rsidRPr="00A81C90">
              <w:rPr>
                <w:color w:val="000000"/>
                <w:sz w:val="28"/>
                <w:szCs w:val="28"/>
              </w:rPr>
              <w:t>ковый уполномоче</w:t>
            </w:r>
            <w:r w:rsidR="005D2A41" w:rsidRPr="00A81C90">
              <w:rPr>
                <w:color w:val="000000"/>
                <w:sz w:val="28"/>
                <w:szCs w:val="28"/>
              </w:rPr>
              <w:t>н</w:t>
            </w:r>
            <w:r w:rsidR="005D2A41" w:rsidRPr="00A81C90">
              <w:rPr>
                <w:color w:val="000000"/>
                <w:sz w:val="28"/>
                <w:szCs w:val="28"/>
              </w:rPr>
              <w:t>ный полиции.</w:t>
            </w: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0A26A6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сельсовета, сп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циалист</w:t>
            </w:r>
            <w:r w:rsidR="005D2A41" w:rsidRPr="00A81C90">
              <w:rPr>
                <w:color w:val="000000"/>
                <w:sz w:val="28"/>
                <w:szCs w:val="28"/>
              </w:rPr>
              <w:t>ы</w:t>
            </w:r>
            <w:r w:rsidRPr="00A81C90">
              <w:rPr>
                <w:color w:val="000000"/>
                <w:sz w:val="28"/>
                <w:szCs w:val="28"/>
              </w:rPr>
              <w:t xml:space="preserve"> администр</w:t>
            </w:r>
            <w:r w:rsidRPr="00A81C90">
              <w:rPr>
                <w:color w:val="000000"/>
                <w:sz w:val="28"/>
                <w:szCs w:val="28"/>
              </w:rPr>
              <w:t>а</w:t>
            </w:r>
            <w:r w:rsidRPr="00A81C90">
              <w:rPr>
                <w:color w:val="000000"/>
                <w:sz w:val="28"/>
                <w:szCs w:val="28"/>
              </w:rPr>
              <w:t>ции</w:t>
            </w:r>
            <w:r w:rsidR="000A26A6" w:rsidRPr="00A81C90">
              <w:rPr>
                <w:color w:val="000000"/>
                <w:sz w:val="28"/>
                <w:szCs w:val="28"/>
              </w:rPr>
              <w:t xml:space="preserve"> ра</w:t>
            </w:r>
            <w:r w:rsidR="000A26A6" w:rsidRPr="00A81C90">
              <w:rPr>
                <w:color w:val="000000"/>
                <w:sz w:val="28"/>
                <w:szCs w:val="28"/>
              </w:rPr>
              <w:t>й</w:t>
            </w:r>
            <w:r w:rsidR="000A26A6" w:rsidRPr="00A81C90">
              <w:rPr>
                <w:color w:val="000000"/>
                <w:sz w:val="28"/>
                <w:szCs w:val="28"/>
              </w:rPr>
              <w:t>она</w:t>
            </w:r>
            <w:r w:rsidR="005D2A41" w:rsidRPr="00A81C90">
              <w:rPr>
                <w:color w:val="000000"/>
                <w:sz w:val="28"/>
                <w:szCs w:val="28"/>
              </w:rPr>
              <w:t>.</w:t>
            </w:r>
          </w:p>
        </w:tc>
      </w:tr>
      <w:tr w:rsidR="00700CD7" w:rsidRPr="00A81C90" w:rsidTr="003E4BA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81C90">
              <w:rPr>
                <w:rStyle w:val="ad"/>
                <w:color w:val="000000"/>
                <w:sz w:val="28"/>
                <w:szCs w:val="28"/>
              </w:rPr>
              <w:t xml:space="preserve">2. </w:t>
            </w:r>
            <w:r w:rsidRPr="00A81C90">
              <w:rPr>
                <w:rStyle w:val="ae"/>
                <w:b/>
                <w:bCs/>
                <w:i w:val="0"/>
                <w:color w:val="000000"/>
                <w:sz w:val="28"/>
                <w:szCs w:val="28"/>
              </w:rPr>
              <w:t>ПОЖАРНАЯ БЕЗОПАСНОСТЬ, ГО и ЧС</w:t>
            </w: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1</w:t>
            </w:r>
            <w:r w:rsidR="000A26A6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Организация работы по предупрежд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нию и ликвидации ЧС местного х</w:t>
            </w:r>
            <w:r w:rsidRPr="00A81C90">
              <w:rPr>
                <w:color w:val="000000"/>
                <w:sz w:val="28"/>
                <w:szCs w:val="28"/>
              </w:rPr>
              <w:t>а</w:t>
            </w:r>
            <w:r w:rsidRPr="00A81C90">
              <w:rPr>
                <w:color w:val="000000"/>
                <w:sz w:val="28"/>
                <w:szCs w:val="28"/>
              </w:rPr>
              <w:t>рактера</w:t>
            </w:r>
            <w:r w:rsidR="000A26A6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0A26A6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</w:p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2</w:t>
            </w:r>
            <w:r w:rsidR="000A26A6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Проведение противопожарных мер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приятий по опахиванию сел,</w:t>
            </w:r>
            <w:r w:rsidR="000A26A6" w:rsidRPr="00A81C90">
              <w:rPr>
                <w:color w:val="000000"/>
                <w:sz w:val="28"/>
                <w:szCs w:val="28"/>
              </w:rPr>
              <w:t xml:space="preserve"> кладбищ.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 w:rsidP="000A26A6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апрель-</w:t>
            </w:r>
            <w:r w:rsidR="000A26A6" w:rsidRPr="00A81C90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</w:p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3</w:t>
            </w:r>
            <w:r w:rsidR="000A26A6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Привлечение населения и предпр</w:t>
            </w:r>
            <w:r w:rsidRPr="00A81C90">
              <w:rPr>
                <w:color w:val="000000"/>
                <w:sz w:val="28"/>
                <w:szCs w:val="28"/>
              </w:rPr>
              <w:t>и</w:t>
            </w:r>
            <w:r w:rsidRPr="00A81C90">
              <w:rPr>
                <w:color w:val="000000"/>
                <w:sz w:val="28"/>
                <w:szCs w:val="28"/>
              </w:rPr>
              <w:t>ятий к работам по уборке территорий от мусора, сухой сорной травы, орг</w:t>
            </w:r>
            <w:r w:rsidRPr="00A81C90">
              <w:rPr>
                <w:color w:val="000000"/>
                <w:sz w:val="28"/>
                <w:szCs w:val="28"/>
              </w:rPr>
              <w:t>а</w:t>
            </w:r>
            <w:r w:rsidRPr="00A81C90">
              <w:rPr>
                <w:color w:val="000000"/>
                <w:sz w:val="28"/>
                <w:szCs w:val="28"/>
              </w:rPr>
              <w:t>низация субботников по благоустро</w:t>
            </w:r>
            <w:r w:rsidRPr="00A81C90">
              <w:rPr>
                <w:color w:val="000000"/>
                <w:sz w:val="28"/>
                <w:szCs w:val="28"/>
              </w:rPr>
              <w:t>й</w:t>
            </w:r>
            <w:r w:rsidRPr="00A81C90">
              <w:rPr>
                <w:color w:val="000000"/>
                <w:sz w:val="28"/>
                <w:szCs w:val="28"/>
              </w:rPr>
              <w:t>ству те</w:t>
            </w:r>
            <w:r w:rsidRPr="00A81C90">
              <w:rPr>
                <w:color w:val="000000"/>
                <w:sz w:val="28"/>
                <w:szCs w:val="28"/>
              </w:rPr>
              <w:t>р</w:t>
            </w:r>
            <w:r w:rsidRPr="00A81C90">
              <w:rPr>
                <w:color w:val="000000"/>
                <w:sz w:val="28"/>
                <w:szCs w:val="28"/>
              </w:rPr>
              <w:t>ритории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 </w:t>
            </w:r>
          </w:p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  <w:r w:rsidR="005D2A41" w:rsidRPr="00A81C90">
              <w:rPr>
                <w:color w:val="000000"/>
                <w:sz w:val="28"/>
                <w:szCs w:val="28"/>
              </w:rPr>
              <w:t>, ж</w:t>
            </w:r>
            <w:r w:rsidR="005D2A41" w:rsidRPr="00A81C90">
              <w:rPr>
                <w:color w:val="000000"/>
                <w:sz w:val="28"/>
                <w:szCs w:val="28"/>
              </w:rPr>
              <w:t>и</w:t>
            </w:r>
            <w:r w:rsidR="005D2A41" w:rsidRPr="00A81C90">
              <w:rPr>
                <w:color w:val="000000"/>
                <w:sz w:val="28"/>
                <w:szCs w:val="28"/>
              </w:rPr>
              <w:t>тели сёл сельс</w:t>
            </w:r>
            <w:r w:rsidR="005D2A41" w:rsidRPr="00A81C90">
              <w:rPr>
                <w:color w:val="000000"/>
                <w:sz w:val="28"/>
                <w:szCs w:val="28"/>
              </w:rPr>
              <w:t>о</w:t>
            </w:r>
            <w:r w:rsidR="005D2A41" w:rsidRPr="00A81C90">
              <w:rPr>
                <w:color w:val="000000"/>
                <w:sz w:val="28"/>
                <w:szCs w:val="28"/>
              </w:rPr>
              <w:t>вета.</w:t>
            </w:r>
          </w:p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4</w:t>
            </w:r>
            <w:r w:rsidR="000A26A6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Организация работы с населением по проведению инструктажа по пожа</w:t>
            </w:r>
            <w:r w:rsidRPr="00A81C90">
              <w:rPr>
                <w:color w:val="000000"/>
                <w:sz w:val="28"/>
                <w:szCs w:val="28"/>
              </w:rPr>
              <w:t>р</w:t>
            </w:r>
            <w:r w:rsidRPr="00A81C90">
              <w:rPr>
                <w:color w:val="000000"/>
                <w:sz w:val="28"/>
                <w:szCs w:val="28"/>
              </w:rPr>
              <w:t>ной безопасности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та</w:t>
            </w:r>
            <w:r w:rsidR="005D2A41" w:rsidRPr="00A81C90">
              <w:rPr>
                <w:color w:val="000000"/>
                <w:sz w:val="28"/>
                <w:szCs w:val="28"/>
              </w:rPr>
              <w:t>.</w:t>
            </w:r>
          </w:p>
          <w:p w:rsidR="00700CD7" w:rsidRPr="00A81C90" w:rsidRDefault="00700CD7" w:rsidP="000A26A6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700CD7" w:rsidRPr="00A81C90" w:rsidTr="003E4BA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81C90">
              <w:rPr>
                <w:rStyle w:val="ad"/>
                <w:color w:val="000000"/>
                <w:sz w:val="28"/>
                <w:szCs w:val="28"/>
              </w:rPr>
              <w:t>3. Управление муниципальной собственностью</w:t>
            </w: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1</w:t>
            </w:r>
            <w:r w:rsidR="000A26A6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Разработка и подготовка нормативных правовых актов по управлению мун</w:t>
            </w:r>
            <w:r w:rsidRPr="00A81C90">
              <w:rPr>
                <w:color w:val="000000"/>
                <w:sz w:val="28"/>
                <w:szCs w:val="28"/>
              </w:rPr>
              <w:t>и</w:t>
            </w:r>
            <w:r w:rsidRPr="00A81C90">
              <w:rPr>
                <w:color w:val="000000"/>
                <w:sz w:val="28"/>
                <w:szCs w:val="28"/>
              </w:rPr>
              <w:t>ципальным имущес</w:t>
            </w:r>
            <w:r w:rsidRPr="00A81C90">
              <w:rPr>
                <w:color w:val="000000"/>
                <w:sz w:val="28"/>
                <w:szCs w:val="28"/>
              </w:rPr>
              <w:t>т</w:t>
            </w:r>
            <w:r w:rsidRPr="00A81C90">
              <w:rPr>
                <w:color w:val="000000"/>
                <w:sz w:val="28"/>
                <w:szCs w:val="28"/>
              </w:rPr>
              <w:t>вом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A81C90" w:rsidRDefault="00700CD7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lastRenderedPageBreak/>
              <w:t>2</w:t>
            </w:r>
            <w:r w:rsidR="000A26A6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Постановка на кадастровый учет и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сударственная регистрация прав на объекты муниципальной собственн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сти и земельные уч</w:t>
            </w:r>
            <w:r w:rsidRPr="00A81C90">
              <w:rPr>
                <w:color w:val="000000"/>
                <w:sz w:val="28"/>
                <w:szCs w:val="28"/>
              </w:rPr>
              <w:t>а</w:t>
            </w:r>
            <w:r w:rsidRPr="00A81C90">
              <w:rPr>
                <w:color w:val="000000"/>
                <w:sz w:val="28"/>
                <w:szCs w:val="28"/>
              </w:rPr>
              <w:t>стки</w:t>
            </w:r>
            <w:r w:rsidR="000A26A6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A81C90" w:rsidRDefault="00700CD7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  <w:r w:rsidR="00F851E4" w:rsidRPr="00A81C90">
              <w:rPr>
                <w:color w:val="000000"/>
                <w:sz w:val="28"/>
                <w:szCs w:val="28"/>
              </w:rPr>
              <w:t>,</w:t>
            </w:r>
            <w:r w:rsidR="005D2A41" w:rsidRPr="00A81C90">
              <w:rPr>
                <w:color w:val="000000"/>
                <w:sz w:val="28"/>
                <w:szCs w:val="28"/>
              </w:rPr>
              <w:t xml:space="preserve"> </w:t>
            </w:r>
            <w:r w:rsidR="00F851E4" w:rsidRPr="00A81C90">
              <w:rPr>
                <w:color w:val="000000"/>
                <w:sz w:val="28"/>
                <w:szCs w:val="28"/>
              </w:rPr>
              <w:t>зе</w:t>
            </w:r>
            <w:r w:rsidR="00F851E4" w:rsidRPr="00A81C90">
              <w:rPr>
                <w:color w:val="000000"/>
                <w:sz w:val="28"/>
                <w:szCs w:val="28"/>
              </w:rPr>
              <w:t>м</w:t>
            </w:r>
            <w:r w:rsidR="00F851E4" w:rsidRPr="00A81C90">
              <w:rPr>
                <w:color w:val="000000"/>
                <w:sz w:val="28"/>
                <w:szCs w:val="28"/>
              </w:rPr>
              <w:t>леустро</w:t>
            </w:r>
            <w:r w:rsidR="00F851E4" w:rsidRPr="00A81C90">
              <w:rPr>
                <w:color w:val="000000"/>
                <w:sz w:val="28"/>
                <w:szCs w:val="28"/>
              </w:rPr>
              <w:t>и</w:t>
            </w:r>
            <w:r w:rsidR="00F851E4" w:rsidRPr="00A81C90">
              <w:rPr>
                <w:color w:val="000000"/>
                <w:sz w:val="28"/>
                <w:szCs w:val="28"/>
              </w:rPr>
              <w:t>тель</w:t>
            </w: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3</w:t>
            </w:r>
            <w:r w:rsidR="000A26A6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 xml:space="preserve">Осуществление муниципального </w:t>
            </w:r>
            <w:r w:rsidR="000A26A6" w:rsidRPr="00A81C90">
              <w:rPr>
                <w:color w:val="000000"/>
                <w:sz w:val="28"/>
                <w:szCs w:val="28"/>
              </w:rPr>
              <w:t xml:space="preserve"> </w:t>
            </w:r>
            <w:r w:rsidRPr="00A81C90">
              <w:rPr>
                <w:color w:val="000000"/>
                <w:sz w:val="28"/>
                <w:szCs w:val="28"/>
              </w:rPr>
              <w:t>ко</w:t>
            </w:r>
            <w:r w:rsidRPr="00A81C90">
              <w:rPr>
                <w:color w:val="000000"/>
                <w:sz w:val="28"/>
                <w:szCs w:val="28"/>
              </w:rPr>
              <w:t>н</w:t>
            </w:r>
            <w:r w:rsidRPr="00A81C90">
              <w:rPr>
                <w:color w:val="000000"/>
                <w:sz w:val="28"/>
                <w:szCs w:val="28"/>
              </w:rPr>
              <w:t>троля</w:t>
            </w:r>
            <w:r w:rsidR="000A26A6" w:rsidRPr="00A81C90">
              <w:rPr>
                <w:color w:val="000000"/>
                <w:sz w:val="28"/>
                <w:szCs w:val="28"/>
              </w:rPr>
              <w:t xml:space="preserve"> </w:t>
            </w:r>
            <w:r w:rsidRPr="00A81C90">
              <w:rPr>
                <w:color w:val="000000"/>
                <w:sz w:val="28"/>
                <w:szCs w:val="28"/>
              </w:rPr>
              <w:t xml:space="preserve"> за </w:t>
            </w:r>
            <w:r w:rsidR="000A26A6" w:rsidRPr="00A81C90">
              <w:rPr>
                <w:color w:val="000000"/>
                <w:sz w:val="28"/>
                <w:szCs w:val="28"/>
              </w:rPr>
              <w:t xml:space="preserve"> </w:t>
            </w:r>
            <w:r w:rsidRPr="00A81C90">
              <w:rPr>
                <w:color w:val="000000"/>
                <w:sz w:val="28"/>
                <w:szCs w:val="28"/>
              </w:rPr>
              <w:t>использованием объектов недвижимости собственниками, аре</w:t>
            </w:r>
            <w:r w:rsidRPr="00A81C90">
              <w:rPr>
                <w:color w:val="000000"/>
                <w:sz w:val="28"/>
                <w:szCs w:val="28"/>
              </w:rPr>
              <w:t>н</w:t>
            </w:r>
            <w:r w:rsidRPr="00A81C90">
              <w:rPr>
                <w:color w:val="000000"/>
                <w:sz w:val="28"/>
                <w:szCs w:val="28"/>
              </w:rPr>
              <w:t>дат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рами</w:t>
            </w:r>
            <w:r w:rsidR="000A26A6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A81C90" w:rsidRDefault="00700CD7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Организация работы по упорядочению адре</w:t>
            </w:r>
            <w:r w:rsidRPr="00A81C90">
              <w:rPr>
                <w:color w:val="000000"/>
                <w:sz w:val="28"/>
                <w:szCs w:val="28"/>
              </w:rPr>
              <w:t>с</w:t>
            </w:r>
            <w:r w:rsidRPr="00A81C90">
              <w:rPr>
                <w:color w:val="000000"/>
                <w:sz w:val="28"/>
                <w:szCs w:val="28"/>
              </w:rPr>
              <w:t>ного хозяйства</w:t>
            </w:r>
            <w:r w:rsidR="000A26A6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A81C90" w:rsidRDefault="00700CD7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</w:p>
          <w:p w:rsidR="00F851E4" w:rsidRPr="00A81C90" w:rsidRDefault="00F851E4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землеустроитель</w:t>
            </w:r>
          </w:p>
        </w:tc>
      </w:tr>
      <w:tr w:rsidR="00700CD7" w:rsidRPr="00A81C90" w:rsidTr="003E4BA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81C90">
              <w:rPr>
                <w:rStyle w:val="ad"/>
                <w:color w:val="000000"/>
                <w:sz w:val="28"/>
                <w:szCs w:val="28"/>
              </w:rPr>
              <w:t>4. Содержание и строительство автомобильных дорог общего пользов</w:t>
            </w:r>
            <w:r w:rsidRPr="00A81C90">
              <w:rPr>
                <w:rStyle w:val="ad"/>
                <w:color w:val="000000"/>
                <w:sz w:val="28"/>
                <w:szCs w:val="28"/>
              </w:rPr>
              <w:t>а</w:t>
            </w:r>
            <w:r w:rsidRPr="00A81C90">
              <w:rPr>
                <w:rStyle w:val="ad"/>
                <w:color w:val="000000"/>
                <w:sz w:val="28"/>
                <w:szCs w:val="28"/>
              </w:rPr>
              <w:t>ния, организ</w:t>
            </w:r>
            <w:r w:rsidRPr="00A81C90">
              <w:rPr>
                <w:rStyle w:val="ad"/>
                <w:color w:val="000000"/>
                <w:sz w:val="28"/>
                <w:szCs w:val="28"/>
              </w:rPr>
              <w:t>а</w:t>
            </w:r>
            <w:r w:rsidRPr="00A81C90">
              <w:rPr>
                <w:rStyle w:val="ad"/>
                <w:color w:val="000000"/>
                <w:sz w:val="28"/>
                <w:szCs w:val="28"/>
              </w:rPr>
              <w:t>ция транспортного обслуживания населения</w:t>
            </w: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1</w:t>
            </w:r>
            <w:r w:rsidR="000A26A6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Проведение ремонтных работ по ямочному ремонту с твердым покр</w:t>
            </w:r>
            <w:r w:rsidRPr="00A81C90">
              <w:rPr>
                <w:color w:val="000000"/>
                <w:sz w:val="28"/>
                <w:szCs w:val="28"/>
              </w:rPr>
              <w:t>ы</w:t>
            </w:r>
            <w:r w:rsidRPr="00A81C90">
              <w:rPr>
                <w:color w:val="000000"/>
                <w:sz w:val="28"/>
                <w:szCs w:val="28"/>
              </w:rPr>
              <w:t>тием в населенных пунктах пос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ления</w:t>
            </w:r>
            <w:r w:rsidR="000A26A6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2-3 квартал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A81C90" w:rsidRDefault="00700CD7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2</w:t>
            </w:r>
            <w:r w:rsidR="000A26A6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 xml:space="preserve">Контроль за </w:t>
            </w:r>
            <w:r w:rsidR="005D2A41" w:rsidRPr="00A81C90">
              <w:rPr>
                <w:color w:val="000000"/>
                <w:sz w:val="28"/>
                <w:szCs w:val="28"/>
              </w:rPr>
              <w:t xml:space="preserve"> </w:t>
            </w:r>
            <w:r w:rsidRPr="00A81C90">
              <w:rPr>
                <w:color w:val="000000"/>
                <w:sz w:val="28"/>
                <w:szCs w:val="28"/>
              </w:rPr>
              <w:t>содержанием дорог в зимний и летний периоды</w:t>
            </w:r>
            <w:r w:rsidR="000A26A6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A81C90" w:rsidRDefault="00700CD7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700CD7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0A26A6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 w:rsidP="00B77B6E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О</w:t>
            </w:r>
            <w:r w:rsidR="000A26A6" w:rsidRPr="00A81C90">
              <w:rPr>
                <w:color w:val="000000"/>
                <w:sz w:val="28"/>
                <w:szCs w:val="28"/>
              </w:rPr>
              <w:t xml:space="preserve">рганизация </w:t>
            </w:r>
            <w:r w:rsidR="005D2A41" w:rsidRPr="00A81C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A26A6" w:rsidRPr="00A81C90">
              <w:rPr>
                <w:color w:val="000000"/>
                <w:sz w:val="28"/>
                <w:szCs w:val="28"/>
              </w:rPr>
              <w:t>грейдировани</w:t>
            </w:r>
            <w:r w:rsidR="00B77B6E">
              <w:rPr>
                <w:color w:val="000000"/>
                <w:sz w:val="28"/>
                <w:szCs w:val="28"/>
              </w:rPr>
              <w:t>я</w:t>
            </w:r>
            <w:proofErr w:type="spellEnd"/>
            <w:r w:rsidR="005D2A41" w:rsidRPr="00A81C90">
              <w:rPr>
                <w:color w:val="000000"/>
                <w:sz w:val="28"/>
                <w:szCs w:val="28"/>
              </w:rPr>
              <w:t xml:space="preserve"> </w:t>
            </w:r>
            <w:r w:rsidR="000A26A6" w:rsidRPr="00A81C90">
              <w:rPr>
                <w:color w:val="000000"/>
                <w:sz w:val="28"/>
                <w:szCs w:val="28"/>
              </w:rPr>
              <w:t xml:space="preserve">  </w:t>
            </w:r>
            <w:r w:rsidRPr="00A81C90">
              <w:rPr>
                <w:color w:val="000000"/>
                <w:sz w:val="28"/>
                <w:szCs w:val="28"/>
              </w:rPr>
              <w:t>дорог в нас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ленных пунктах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A81C90" w:rsidRDefault="00700CD7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2-3- квартал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A81C90" w:rsidRDefault="00700CD7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1A2541" w:rsidP="000A26A6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Ремонт дороги на въезде в с.Успенка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FDA" w:rsidRPr="00A81C90" w:rsidRDefault="00B75FDA" w:rsidP="00D86540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</w:p>
          <w:p w:rsidR="001A2541" w:rsidRPr="00A81C90" w:rsidRDefault="001A2541" w:rsidP="00D86540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Староста села.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81C90">
              <w:rPr>
                <w:rStyle w:val="ad"/>
                <w:color w:val="000000"/>
                <w:sz w:val="28"/>
                <w:szCs w:val="28"/>
              </w:rPr>
              <w:t>5. Благоустройство и жилищно-коммунальный комплекс</w:t>
            </w:r>
          </w:p>
        </w:tc>
      </w:tr>
      <w:tr w:rsidR="00D86540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Организация субботников по сёлам сельсов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та.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2-3 квартал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FDA" w:rsidRPr="00A81C90" w:rsidRDefault="00B75FDA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D86540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 w:rsidP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Организация субботников на кладб</w:t>
            </w:r>
            <w:r w:rsidRPr="00A81C90">
              <w:rPr>
                <w:color w:val="000000"/>
                <w:sz w:val="28"/>
                <w:szCs w:val="28"/>
              </w:rPr>
              <w:t>и</w:t>
            </w:r>
            <w:r w:rsidRPr="00A81C90">
              <w:rPr>
                <w:color w:val="000000"/>
                <w:sz w:val="28"/>
                <w:szCs w:val="28"/>
              </w:rPr>
              <w:t>щах.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2-3 квартал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FDA" w:rsidRPr="00A81C90" w:rsidRDefault="00B75FDA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D86540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2C0DC0" w:rsidP="002C0DC0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 xml:space="preserve"> Организация работы по л</w:t>
            </w:r>
            <w:r w:rsidR="00B75FDA" w:rsidRPr="00A81C90">
              <w:rPr>
                <w:color w:val="000000"/>
                <w:sz w:val="28"/>
                <w:szCs w:val="28"/>
              </w:rPr>
              <w:t>иквидаци</w:t>
            </w:r>
            <w:r w:rsidRPr="00A81C90">
              <w:rPr>
                <w:color w:val="000000"/>
                <w:sz w:val="28"/>
                <w:szCs w:val="28"/>
              </w:rPr>
              <w:t>и</w:t>
            </w:r>
            <w:r w:rsidR="00B75FDA" w:rsidRPr="00A81C90">
              <w:rPr>
                <w:color w:val="000000"/>
                <w:sz w:val="28"/>
                <w:szCs w:val="28"/>
              </w:rPr>
              <w:t xml:space="preserve"> несанкцион</w:t>
            </w:r>
            <w:r w:rsidR="00B75FDA" w:rsidRPr="00A81C90">
              <w:rPr>
                <w:color w:val="000000"/>
                <w:sz w:val="28"/>
                <w:szCs w:val="28"/>
              </w:rPr>
              <w:t>и</w:t>
            </w:r>
            <w:r w:rsidR="00B75FDA" w:rsidRPr="00A81C90">
              <w:rPr>
                <w:color w:val="000000"/>
                <w:sz w:val="28"/>
                <w:szCs w:val="28"/>
              </w:rPr>
              <w:t>рованных свалок</w:t>
            </w:r>
            <w:r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2-3 квартал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FDA" w:rsidRPr="00A81C90" w:rsidRDefault="00B75FDA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D86540" w:rsidRPr="00A81C90" w:rsidTr="003E4BAA">
        <w:trPr>
          <w:trHeight w:val="444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 w:rsidP="00F851E4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Продолжить работу по уличному о</w:t>
            </w:r>
            <w:r w:rsidRPr="00A81C90">
              <w:rPr>
                <w:color w:val="000000"/>
                <w:sz w:val="28"/>
                <w:szCs w:val="28"/>
              </w:rPr>
              <w:t>с</w:t>
            </w:r>
            <w:r w:rsidRPr="00A81C90">
              <w:rPr>
                <w:color w:val="000000"/>
                <w:sz w:val="28"/>
                <w:szCs w:val="28"/>
              </w:rPr>
              <w:t xml:space="preserve">вещению </w:t>
            </w:r>
            <w:r w:rsidR="00F851E4" w:rsidRPr="00A81C90">
              <w:rPr>
                <w:color w:val="000000"/>
                <w:sz w:val="28"/>
                <w:szCs w:val="28"/>
              </w:rPr>
              <w:t>(замена на светодиодные светильники)</w:t>
            </w:r>
            <w:r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FDA" w:rsidRPr="00A81C90" w:rsidRDefault="00B75FDA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та,</w:t>
            </w:r>
          </w:p>
          <w:p w:rsidR="00B75FDA" w:rsidRPr="00A81C90" w:rsidRDefault="00B75FDA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электрик</w:t>
            </w:r>
          </w:p>
        </w:tc>
      </w:tr>
      <w:tr w:rsidR="00D86540" w:rsidRPr="00A81C90" w:rsidTr="003E4BAA">
        <w:trPr>
          <w:trHeight w:val="420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Организация пастьбы скота в дере</w:t>
            </w:r>
            <w:r w:rsidRPr="00A81C90">
              <w:rPr>
                <w:color w:val="000000"/>
                <w:sz w:val="28"/>
                <w:szCs w:val="28"/>
              </w:rPr>
              <w:t>в</w:t>
            </w:r>
            <w:r w:rsidRPr="00A81C90">
              <w:rPr>
                <w:color w:val="000000"/>
                <w:sz w:val="28"/>
                <w:szCs w:val="28"/>
              </w:rPr>
              <w:t>нях и селах п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FDA" w:rsidRPr="00A81C90" w:rsidRDefault="00B75FDA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D86540" w:rsidRPr="00A81C90" w:rsidTr="003E4BAA">
        <w:trPr>
          <w:trHeight w:val="432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 w:rsidP="002C0DC0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Проведение обследования готовности</w:t>
            </w:r>
            <w:r w:rsidR="002C0DC0" w:rsidRPr="00A81C90">
              <w:rPr>
                <w:color w:val="000000"/>
                <w:sz w:val="28"/>
                <w:szCs w:val="28"/>
              </w:rPr>
              <w:t xml:space="preserve"> объектов социальной сферы , </w:t>
            </w:r>
            <w:r w:rsidRPr="00A81C90">
              <w:rPr>
                <w:color w:val="000000"/>
                <w:sz w:val="28"/>
                <w:szCs w:val="28"/>
              </w:rPr>
              <w:t>жили</w:t>
            </w:r>
            <w:r w:rsidRPr="00A81C90">
              <w:rPr>
                <w:color w:val="000000"/>
                <w:sz w:val="28"/>
                <w:szCs w:val="28"/>
              </w:rPr>
              <w:t>щ</w:t>
            </w:r>
            <w:r w:rsidRPr="00A81C90">
              <w:rPr>
                <w:color w:val="000000"/>
                <w:sz w:val="28"/>
                <w:szCs w:val="28"/>
              </w:rPr>
              <w:t>ного фонда к эксплуатации в зимн</w:t>
            </w:r>
            <w:r w:rsidR="002C0DC0" w:rsidRPr="00A81C90">
              <w:rPr>
                <w:color w:val="000000"/>
                <w:sz w:val="28"/>
                <w:szCs w:val="28"/>
              </w:rPr>
              <w:t>ее время</w:t>
            </w:r>
            <w:r w:rsidRPr="00A81C90">
              <w:rPr>
                <w:color w:val="000000"/>
                <w:sz w:val="28"/>
                <w:szCs w:val="28"/>
              </w:rPr>
              <w:t>, составление паспортов гото</w:t>
            </w:r>
            <w:r w:rsidRPr="00A81C90">
              <w:rPr>
                <w:color w:val="000000"/>
                <w:sz w:val="28"/>
                <w:szCs w:val="28"/>
              </w:rPr>
              <w:t>в</w:t>
            </w:r>
            <w:r w:rsidRPr="00A81C90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2C0DC0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3</w:t>
            </w:r>
            <w:r w:rsidR="00B75FDA" w:rsidRPr="00A81C90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та</w:t>
            </w:r>
            <w:r w:rsidR="002C0DC0" w:rsidRPr="00A81C90">
              <w:rPr>
                <w:color w:val="000000"/>
                <w:sz w:val="28"/>
                <w:szCs w:val="28"/>
              </w:rPr>
              <w:t>,</w:t>
            </w:r>
          </w:p>
          <w:p w:rsidR="00B75FDA" w:rsidRPr="00A81C90" w:rsidRDefault="002C0DC0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специалист районной администр</w:t>
            </w:r>
            <w:r w:rsidRPr="00A81C90">
              <w:rPr>
                <w:color w:val="000000"/>
                <w:sz w:val="28"/>
                <w:szCs w:val="28"/>
              </w:rPr>
              <w:t>а</w:t>
            </w:r>
            <w:r w:rsidRPr="00A81C90">
              <w:rPr>
                <w:color w:val="000000"/>
                <w:sz w:val="28"/>
                <w:szCs w:val="28"/>
              </w:rPr>
              <w:t>ции.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81C90">
              <w:rPr>
                <w:rStyle w:val="ad"/>
                <w:color w:val="000000"/>
                <w:sz w:val="28"/>
                <w:szCs w:val="28"/>
              </w:rPr>
              <w:t>6. Организация досуга, библиотечного обслуживания населения, спорт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 xml:space="preserve">Проведение  </w:t>
            </w:r>
            <w:r w:rsidR="002C0DC0" w:rsidRPr="00A81C90">
              <w:rPr>
                <w:color w:val="000000"/>
                <w:sz w:val="28"/>
                <w:szCs w:val="28"/>
              </w:rPr>
              <w:t>культурно-массовых  м</w:t>
            </w:r>
            <w:r w:rsidR="002C0DC0" w:rsidRPr="00A81C90">
              <w:rPr>
                <w:color w:val="000000"/>
                <w:sz w:val="28"/>
                <w:szCs w:val="28"/>
              </w:rPr>
              <w:t>е</w:t>
            </w:r>
            <w:r w:rsidR="002C0DC0" w:rsidRPr="00A81C90">
              <w:rPr>
                <w:color w:val="000000"/>
                <w:sz w:val="28"/>
                <w:szCs w:val="28"/>
              </w:rPr>
              <w:t>роприятий ко всем праздничным д</w:t>
            </w:r>
            <w:r w:rsidR="002C0DC0" w:rsidRPr="00A81C90">
              <w:rPr>
                <w:color w:val="000000"/>
                <w:sz w:val="28"/>
                <w:szCs w:val="28"/>
              </w:rPr>
              <w:t>а</w:t>
            </w:r>
            <w:r w:rsidR="002C0DC0" w:rsidRPr="00A81C90">
              <w:rPr>
                <w:color w:val="000000"/>
                <w:sz w:val="28"/>
                <w:szCs w:val="28"/>
              </w:rPr>
              <w:t>там.</w:t>
            </w:r>
          </w:p>
          <w:p w:rsidR="00B75FDA" w:rsidRPr="00A81C90" w:rsidRDefault="00B75FDA" w:rsidP="002C0DC0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сельсовета, шк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ла, р</w:t>
            </w:r>
            <w:r w:rsidRPr="00A81C90">
              <w:rPr>
                <w:color w:val="000000"/>
                <w:sz w:val="28"/>
                <w:szCs w:val="28"/>
              </w:rPr>
              <w:t>а</w:t>
            </w:r>
            <w:r w:rsidRPr="00A81C90">
              <w:rPr>
                <w:color w:val="000000"/>
                <w:sz w:val="28"/>
                <w:szCs w:val="28"/>
              </w:rPr>
              <w:t xml:space="preserve">ботники ДК </w:t>
            </w:r>
          </w:p>
        </w:tc>
      </w:tr>
      <w:tr w:rsidR="001A2541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541" w:rsidRPr="00A81C90" w:rsidRDefault="001A2541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541" w:rsidRPr="00A81C90" w:rsidRDefault="001A2541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Организация праздничных меропри</w:t>
            </w:r>
            <w:r w:rsidRPr="00A81C90">
              <w:rPr>
                <w:color w:val="000000"/>
                <w:sz w:val="28"/>
                <w:szCs w:val="28"/>
              </w:rPr>
              <w:t>я</w:t>
            </w:r>
            <w:r w:rsidRPr="00A81C90">
              <w:rPr>
                <w:color w:val="000000"/>
                <w:sz w:val="28"/>
                <w:szCs w:val="28"/>
              </w:rPr>
              <w:t>тий, посвящённых празднованию 75-й годовщины П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беды в ВОВ.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541" w:rsidRPr="00A81C90" w:rsidRDefault="001A2541" w:rsidP="001A2541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541" w:rsidRPr="00A81C90" w:rsidRDefault="001A2541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сельсовета, шк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ла, р</w:t>
            </w:r>
            <w:r w:rsidRPr="00A81C90">
              <w:rPr>
                <w:color w:val="000000"/>
                <w:sz w:val="28"/>
                <w:szCs w:val="28"/>
              </w:rPr>
              <w:t>а</w:t>
            </w:r>
            <w:r w:rsidRPr="00A81C90">
              <w:rPr>
                <w:color w:val="000000"/>
                <w:sz w:val="28"/>
                <w:szCs w:val="28"/>
              </w:rPr>
              <w:t>ботники ДК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1A2541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Организация работы кружков, секций в ДК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Директор СДК, рабо</w:t>
            </w:r>
            <w:r w:rsidRPr="00A81C90">
              <w:rPr>
                <w:color w:val="000000"/>
                <w:sz w:val="28"/>
                <w:szCs w:val="28"/>
              </w:rPr>
              <w:t>т</w:t>
            </w:r>
            <w:r w:rsidRPr="00A81C90">
              <w:rPr>
                <w:color w:val="000000"/>
                <w:sz w:val="28"/>
                <w:szCs w:val="28"/>
              </w:rPr>
              <w:t>ники ДК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1A2541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 w:rsidP="002C0DC0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 xml:space="preserve">Организация выездных концертов в села </w:t>
            </w:r>
            <w:r w:rsidR="002C0DC0" w:rsidRPr="00A81C90">
              <w:rPr>
                <w:color w:val="000000"/>
                <w:sz w:val="28"/>
                <w:szCs w:val="28"/>
              </w:rPr>
              <w:t>сельсов</w:t>
            </w:r>
            <w:r w:rsidR="002C0DC0" w:rsidRPr="00A81C90">
              <w:rPr>
                <w:color w:val="000000"/>
                <w:sz w:val="28"/>
                <w:szCs w:val="28"/>
              </w:rPr>
              <w:t>е</w:t>
            </w:r>
            <w:r w:rsidR="002C0DC0" w:rsidRPr="00A81C90">
              <w:rPr>
                <w:color w:val="000000"/>
                <w:sz w:val="28"/>
                <w:szCs w:val="28"/>
              </w:rPr>
              <w:t>та.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Директор СДК, рабо</w:t>
            </w:r>
            <w:r w:rsidRPr="00A81C90">
              <w:rPr>
                <w:color w:val="000000"/>
                <w:sz w:val="28"/>
                <w:szCs w:val="28"/>
              </w:rPr>
              <w:t>т</w:t>
            </w:r>
            <w:r w:rsidRPr="00A81C90">
              <w:rPr>
                <w:color w:val="000000"/>
                <w:sz w:val="28"/>
                <w:szCs w:val="28"/>
              </w:rPr>
              <w:t>ники ДК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1A2541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Пополнение библиотечных фондов, проведение подписки на периодич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скую п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чать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D86540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Б</w:t>
            </w:r>
            <w:r w:rsidR="00B75FDA" w:rsidRPr="00A81C90">
              <w:rPr>
                <w:color w:val="000000"/>
                <w:sz w:val="28"/>
                <w:szCs w:val="28"/>
              </w:rPr>
              <w:t>иблиотекари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1A2541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 w:rsidP="001A2541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Проведение спортивных</w:t>
            </w:r>
            <w:r w:rsidR="00D86540" w:rsidRPr="00A81C90">
              <w:rPr>
                <w:color w:val="000000"/>
                <w:sz w:val="28"/>
                <w:szCs w:val="28"/>
              </w:rPr>
              <w:t xml:space="preserve"> </w:t>
            </w:r>
            <w:r w:rsidRPr="00A81C90">
              <w:rPr>
                <w:color w:val="000000"/>
                <w:sz w:val="28"/>
                <w:szCs w:val="28"/>
              </w:rPr>
              <w:t xml:space="preserve"> мероприятий (хоккей с шайбой, лыжн</w:t>
            </w:r>
            <w:r w:rsidR="001A2541" w:rsidRPr="00A81C90">
              <w:rPr>
                <w:color w:val="000000"/>
                <w:sz w:val="28"/>
                <w:szCs w:val="28"/>
              </w:rPr>
              <w:t>ые</w:t>
            </w:r>
            <w:r w:rsidRPr="00A81C90">
              <w:rPr>
                <w:color w:val="000000"/>
                <w:sz w:val="28"/>
                <w:szCs w:val="28"/>
              </w:rPr>
              <w:t xml:space="preserve"> гонк</w:t>
            </w:r>
            <w:r w:rsidR="001A2541" w:rsidRPr="00A81C90">
              <w:rPr>
                <w:color w:val="000000"/>
                <w:sz w:val="28"/>
                <w:szCs w:val="28"/>
              </w:rPr>
              <w:t>и</w:t>
            </w:r>
            <w:r w:rsidRPr="00A81C90">
              <w:rPr>
                <w:color w:val="000000"/>
                <w:sz w:val="28"/>
                <w:szCs w:val="28"/>
              </w:rPr>
              <w:t>, шашки, шахматы, волейбол, футбол</w:t>
            </w:r>
            <w:r w:rsidR="002C0DC0" w:rsidRPr="00A81C90">
              <w:rPr>
                <w:color w:val="000000"/>
                <w:sz w:val="28"/>
                <w:szCs w:val="28"/>
              </w:rPr>
              <w:t>, пляжный воле</w:t>
            </w:r>
            <w:r w:rsidR="002C0DC0" w:rsidRPr="00A81C90">
              <w:rPr>
                <w:color w:val="000000"/>
                <w:sz w:val="28"/>
                <w:szCs w:val="28"/>
              </w:rPr>
              <w:t>й</w:t>
            </w:r>
            <w:r w:rsidR="002C0DC0" w:rsidRPr="00A81C90">
              <w:rPr>
                <w:color w:val="000000"/>
                <w:sz w:val="28"/>
                <w:szCs w:val="28"/>
              </w:rPr>
              <w:t>бол, теннис</w:t>
            </w:r>
            <w:r w:rsidRPr="00A81C90">
              <w:rPr>
                <w:color w:val="000000"/>
                <w:sz w:val="28"/>
                <w:szCs w:val="28"/>
              </w:rPr>
              <w:t>)</w:t>
            </w:r>
            <w:r w:rsidR="002C0DC0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 w:rsidP="00D86540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 xml:space="preserve">Методист 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1A2541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D86540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Обслуживание жителей с.Саратовка библиот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карем Серебропольского ДК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D86540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1 раз в м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сяц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D86540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D86540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rStyle w:val="ad"/>
                <w:color w:val="000000"/>
                <w:sz w:val="28"/>
                <w:szCs w:val="28"/>
              </w:rPr>
              <w:t xml:space="preserve">                       </w:t>
            </w:r>
            <w:r w:rsidR="00B75FDA" w:rsidRPr="00A81C90">
              <w:rPr>
                <w:rStyle w:val="ad"/>
                <w:color w:val="000000"/>
                <w:sz w:val="28"/>
                <w:szCs w:val="28"/>
              </w:rPr>
              <w:t>7. Правоохранительная деятельность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1</w:t>
            </w:r>
            <w:r w:rsidR="00D86540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 w:rsidP="001A2541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Взаимодействие с органами внутре</w:t>
            </w:r>
            <w:r w:rsidRPr="00A81C90">
              <w:rPr>
                <w:color w:val="000000"/>
                <w:sz w:val="28"/>
                <w:szCs w:val="28"/>
              </w:rPr>
              <w:t>н</w:t>
            </w:r>
            <w:r w:rsidRPr="00A81C90">
              <w:rPr>
                <w:color w:val="000000"/>
                <w:sz w:val="28"/>
                <w:szCs w:val="28"/>
              </w:rPr>
              <w:t xml:space="preserve">них дел </w:t>
            </w:r>
            <w:r w:rsidR="001A2541" w:rsidRPr="00A81C90">
              <w:rPr>
                <w:color w:val="000000"/>
                <w:sz w:val="28"/>
                <w:szCs w:val="28"/>
              </w:rPr>
              <w:t xml:space="preserve">во время </w:t>
            </w:r>
            <w:r w:rsidRPr="00A81C90">
              <w:rPr>
                <w:color w:val="000000"/>
                <w:sz w:val="28"/>
                <w:szCs w:val="28"/>
              </w:rPr>
              <w:t xml:space="preserve"> проведени</w:t>
            </w:r>
            <w:r w:rsidR="001A2541" w:rsidRPr="00A81C90">
              <w:rPr>
                <w:color w:val="000000"/>
                <w:sz w:val="28"/>
                <w:szCs w:val="28"/>
              </w:rPr>
              <w:t>я</w:t>
            </w:r>
            <w:r w:rsidRPr="00A81C90">
              <w:rPr>
                <w:color w:val="000000"/>
                <w:sz w:val="28"/>
                <w:szCs w:val="28"/>
              </w:rPr>
              <w:t xml:space="preserve"> масс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вых меропри</w:t>
            </w:r>
            <w:r w:rsidRPr="00A81C90">
              <w:rPr>
                <w:color w:val="000000"/>
                <w:sz w:val="28"/>
                <w:szCs w:val="28"/>
              </w:rPr>
              <w:t>я</w:t>
            </w:r>
            <w:r w:rsidRPr="00A81C90">
              <w:rPr>
                <w:color w:val="000000"/>
                <w:sz w:val="28"/>
                <w:szCs w:val="28"/>
              </w:rPr>
              <w:t>тий</w:t>
            </w:r>
            <w:r w:rsidR="00D86540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FDA" w:rsidRPr="00A81C90" w:rsidRDefault="00B75FDA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2</w:t>
            </w:r>
            <w:r w:rsidR="00D86540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 w:rsidP="001A2541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Оказание содействия и создание усл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вий для работы участков</w:t>
            </w:r>
            <w:r w:rsidR="001A2541" w:rsidRPr="00A81C90">
              <w:rPr>
                <w:color w:val="000000"/>
                <w:sz w:val="28"/>
                <w:szCs w:val="28"/>
              </w:rPr>
              <w:t xml:space="preserve">ого </w:t>
            </w:r>
            <w:r w:rsidRPr="00A81C90">
              <w:rPr>
                <w:color w:val="000000"/>
                <w:sz w:val="28"/>
                <w:szCs w:val="28"/>
              </w:rPr>
              <w:t>уполн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моченн</w:t>
            </w:r>
            <w:r w:rsidR="001A2541" w:rsidRPr="00A81C90">
              <w:rPr>
                <w:color w:val="000000"/>
                <w:sz w:val="28"/>
                <w:szCs w:val="28"/>
              </w:rPr>
              <w:t xml:space="preserve">ого </w:t>
            </w:r>
            <w:r w:rsidRPr="00A81C90">
              <w:rPr>
                <w:color w:val="000000"/>
                <w:sz w:val="28"/>
                <w:szCs w:val="28"/>
              </w:rPr>
              <w:t>полиции</w:t>
            </w:r>
            <w:r w:rsidR="00D86540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FDA" w:rsidRPr="00A81C90" w:rsidRDefault="00B75FDA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3</w:t>
            </w:r>
            <w:r w:rsidR="00D86540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Организация работы добровольной народной др</w:t>
            </w:r>
            <w:r w:rsidRPr="00A81C90">
              <w:rPr>
                <w:color w:val="000000"/>
                <w:sz w:val="28"/>
                <w:szCs w:val="28"/>
              </w:rPr>
              <w:t>у</w:t>
            </w:r>
            <w:r w:rsidRPr="00A81C90">
              <w:rPr>
                <w:color w:val="000000"/>
                <w:sz w:val="28"/>
                <w:szCs w:val="28"/>
              </w:rPr>
              <w:t>жины</w:t>
            </w:r>
            <w:r w:rsidR="00D86540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FDA" w:rsidRPr="00A81C90" w:rsidRDefault="00B75FDA">
            <w:pPr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D86540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rStyle w:val="ad"/>
                <w:color w:val="000000"/>
                <w:sz w:val="28"/>
                <w:szCs w:val="28"/>
              </w:rPr>
              <w:t xml:space="preserve">                      </w:t>
            </w:r>
            <w:r w:rsidR="00B75FDA" w:rsidRPr="00A81C90">
              <w:rPr>
                <w:rStyle w:val="ad"/>
                <w:color w:val="000000"/>
                <w:sz w:val="28"/>
                <w:szCs w:val="28"/>
              </w:rPr>
              <w:t>8. Финансово-экономическая деятельность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 w:rsidP="005B081D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Формирование и утверждение бюдж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та на 20</w:t>
            </w:r>
            <w:r w:rsidR="001A2541" w:rsidRPr="00A81C90">
              <w:rPr>
                <w:color w:val="000000"/>
                <w:sz w:val="28"/>
                <w:szCs w:val="28"/>
              </w:rPr>
              <w:t>2</w:t>
            </w:r>
            <w:r w:rsidR="005B081D">
              <w:rPr>
                <w:color w:val="000000"/>
                <w:sz w:val="28"/>
                <w:szCs w:val="28"/>
              </w:rPr>
              <w:t>3</w:t>
            </w:r>
            <w:r w:rsidRPr="00A81C90">
              <w:rPr>
                <w:color w:val="000000"/>
                <w:sz w:val="28"/>
                <w:szCs w:val="28"/>
              </w:rPr>
              <w:t xml:space="preserve"> год, разработка и утве</w:t>
            </w:r>
            <w:r w:rsidRPr="00A81C90">
              <w:rPr>
                <w:color w:val="000000"/>
                <w:sz w:val="28"/>
                <w:szCs w:val="28"/>
              </w:rPr>
              <w:t>р</w:t>
            </w:r>
            <w:r w:rsidRPr="00A81C90">
              <w:rPr>
                <w:color w:val="000000"/>
                <w:sz w:val="28"/>
                <w:szCs w:val="28"/>
              </w:rPr>
              <w:t>ждение муниципальной пр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Специалист по бюдж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ту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Подготовка отчета и отчет об испо</w:t>
            </w:r>
            <w:r w:rsidRPr="00A81C90">
              <w:rPr>
                <w:color w:val="000000"/>
                <w:sz w:val="28"/>
                <w:szCs w:val="28"/>
              </w:rPr>
              <w:t>л</w:t>
            </w:r>
            <w:r w:rsidRPr="00A81C90">
              <w:rPr>
                <w:color w:val="000000"/>
                <w:sz w:val="28"/>
                <w:szCs w:val="28"/>
              </w:rPr>
              <w:t>нении бю</w:t>
            </w:r>
            <w:r w:rsidRPr="00A81C90">
              <w:rPr>
                <w:color w:val="000000"/>
                <w:sz w:val="28"/>
                <w:szCs w:val="28"/>
              </w:rPr>
              <w:t>д</w:t>
            </w:r>
            <w:r w:rsidRPr="00A81C90">
              <w:rPr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Специалист по бюдж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ту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3</w:t>
            </w:r>
            <w:r w:rsidR="00D86540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 w:rsidP="00D86540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Выявление фактов отсутствия прав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устанавливающих  документов на  н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движимое имущество и земельные участки гр</w:t>
            </w:r>
            <w:r w:rsidRPr="00A81C90">
              <w:rPr>
                <w:color w:val="000000"/>
                <w:sz w:val="28"/>
                <w:szCs w:val="28"/>
              </w:rPr>
              <w:t>а</w:t>
            </w:r>
            <w:r w:rsidRPr="00A81C90">
              <w:rPr>
                <w:color w:val="000000"/>
                <w:sz w:val="28"/>
                <w:szCs w:val="28"/>
              </w:rPr>
              <w:t>ждан</w:t>
            </w:r>
            <w:r w:rsidR="00D86540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</w:t>
            </w:r>
          </w:p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Специалист по бюдж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ту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4</w:t>
            </w:r>
            <w:r w:rsidR="00D86540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 w:rsidP="00D86540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Предоставление отчетности по моб</w:t>
            </w:r>
            <w:r w:rsidRPr="00A81C90">
              <w:rPr>
                <w:color w:val="000000"/>
                <w:sz w:val="28"/>
                <w:szCs w:val="28"/>
              </w:rPr>
              <w:t>и</w:t>
            </w:r>
            <w:r w:rsidRPr="00A81C90">
              <w:rPr>
                <w:color w:val="000000"/>
                <w:sz w:val="28"/>
                <w:szCs w:val="28"/>
              </w:rPr>
              <w:t>лизации налоговых и неналоговых д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ходов</w:t>
            </w:r>
            <w:r w:rsidR="00D86540" w:rsidRPr="00A81C90">
              <w:rPr>
                <w:color w:val="000000"/>
                <w:sz w:val="28"/>
                <w:szCs w:val="28"/>
              </w:rPr>
              <w:t>. Р</w:t>
            </w:r>
            <w:r w:rsidR="00D86540" w:rsidRPr="00A81C90">
              <w:rPr>
                <w:color w:val="000000"/>
                <w:sz w:val="28"/>
                <w:szCs w:val="28"/>
              </w:rPr>
              <w:t>а</w:t>
            </w:r>
            <w:r w:rsidR="00D86540" w:rsidRPr="00A81C90">
              <w:rPr>
                <w:color w:val="000000"/>
                <w:sz w:val="28"/>
                <w:szCs w:val="28"/>
              </w:rPr>
              <w:t>бота с недоимкой граждан.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 w:rsidP="00D86540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еже</w:t>
            </w:r>
            <w:r w:rsidR="00D86540" w:rsidRPr="00A81C90">
              <w:rPr>
                <w:color w:val="000000"/>
                <w:sz w:val="28"/>
                <w:szCs w:val="28"/>
              </w:rPr>
              <w:t>месячно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Специалист по бюдж</w:t>
            </w:r>
            <w:r w:rsidRPr="00A81C90">
              <w:rPr>
                <w:color w:val="000000"/>
                <w:sz w:val="28"/>
                <w:szCs w:val="28"/>
              </w:rPr>
              <w:t>е</w:t>
            </w:r>
            <w:r w:rsidRPr="00A81C90">
              <w:rPr>
                <w:color w:val="000000"/>
                <w:sz w:val="28"/>
                <w:szCs w:val="28"/>
              </w:rPr>
              <w:t>ту</w:t>
            </w:r>
          </w:p>
        </w:tc>
      </w:tr>
      <w:tr w:rsidR="00B75FDA" w:rsidRPr="00A81C90" w:rsidTr="003E4BA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5</w:t>
            </w:r>
            <w:r w:rsidR="00D86540" w:rsidRPr="00A81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Подготовка информации и отчетов по з</w:t>
            </w:r>
            <w:r w:rsidRPr="00A81C90">
              <w:rPr>
                <w:color w:val="000000"/>
                <w:sz w:val="28"/>
                <w:szCs w:val="28"/>
              </w:rPr>
              <w:t>а</w:t>
            </w:r>
            <w:r w:rsidRPr="00A81C90">
              <w:rPr>
                <w:color w:val="000000"/>
                <w:sz w:val="28"/>
                <w:szCs w:val="28"/>
              </w:rPr>
              <w:t>просам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в течение г</w:t>
            </w:r>
            <w:r w:rsidRPr="00A81C90">
              <w:rPr>
                <w:color w:val="000000"/>
                <w:sz w:val="28"/>
                <w:szCs w:val="28"/>
              </w:rPr>
              <w:t>о</w:t>
            </w:r>
            <w:r w:rsidRPr="00A81C9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FDA" w:rsidRPr="00A81C90" w:rsidRDefault="00B75FDA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A81C90">
              <w:rPr>
                <w:color w:val="000000"/>
                <w:sz w:val="28"/>
                <w:szCs w:val="28"/>
              </w:rPr>
              <w:t>Глава сельсовета, се</w:t>
            </w:r>
            <w:r w:rsidRPr="00A81C90">
              <w:rPr>
                <w:color w:val="000000"/>
                <w:sz w:val="28"/>
                <w:szCs w:val="28"/>
              </w:rPr>
              <w:t>к</w:t>
            </w:r>
            <w:r w:rsidRPr="00A81C90">
              <w:rPr>
                <w:color w:val="000000"/>
                <w:sz w:val="28"/>
                <w:szCs w:val="28"/>
              </w:rPr>
              <w:t>ретарь</w:t>
            </w:r>
          </w:p>
        </w:tc>
      </w:tr>
    </w:tbl>
    <w:p w:rsidR="00700CD7" w:rsidRPr="00A81C90" w:rsidRDefault="00700CD7" w:rsidP="00700CD7">
      <w:pPr>
        <w:rPr>
          <w:color w:val="000000"/>
          <w:sz w:val="28"/>
          <w:szCs w:val="28"/>
        </w:rPr>
      </w:pPr>
    </w:p>
    <w:p w:rsidR="009F06F7" w:rsidRPr="00A81C90" w:rsidRDefault="009F06F7" w:rsidP="00700CD7">
      <w:pPr>
        <w:rPr>
          <w:color w:val="000000"/>
          <w:sz w:val="28"/>
          <w:szCs w:val="28"/>
        </w:rPr>
      </w:pPr>
    </w:p>
    <w:sectPr w:rsidR="009F06F7" w:rsidRPr="00A81C9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AC53B6"/>
    <w:multiLevelType w:val="hybridMultilevel"/>
    <w:tmpl w:val="9D9E260C"/>
    <w:lvl w:ilvl="0" w:tplc="E99211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C5"/>
    <w:rsid w:val="00035943"/>
    <w:rsid w:val="00040ADF"/>
    <w:rsid w:val="000A26A6"/>
    <w:rsid w:val="000D39D0"/>
    <w:rsid w:val="00162FFB"/>
    <w:rsid w:val="001A2541"/>
    <w:rsid w:val="001C701F"/>
    <w:rsid w:val="001E764E"/>
    <w:rsid w:val="002611DE"/>
    <w:rsid w:val="00266A74"/>
    <w:rsid w:val="00295F4E"/>
    <w:rsid w:val="00296E6F"/>
    <w:rsid w:val="002A633F"/>
    <w:rsid w:val="002A7721"/>
    <w:rsid w:val="002B5CF8"/>
    <w:rsid w:val="002C0DC0"/>
    <w:rsid w:val="002C10C1"/>
    <w:rsid w:val="00377A48"/>
    <w:rsid w:val="003E4BAA"/>
    <w:rsid w:val="003E4C5D"/>
    <w:rsid w:val="003F3F7D"/>
    <w:rsid w:val="00482D0E"/>
    <w:rsid w:val="004B3310"/>
    <w:rsid w:val="00515F66"/>
    <w:rsid w:val="005445BB"/>
    <w:rsid w:val="00546B91"/>
    <w:rsid w:val="00564F06"/>
    <w:rsid w:val="005B081D"/>
    <w:rsid w:val="005D2A41"/>
    <w:rsid w:val="006610E0"/>
    <w:rsid w:val="00696D17"/>
    <w:rsid w:val="006D56B4"/>
    <w:rsid w:val="006E354D"/>
    <w:rsid w:val="006F28D2"/>
    <w:rsid w:val="00700CD7"/>
    <w:rsid w:val="007470E9"/>
    <w:rsid w:val="0078223E"/>
    <w:rsid w:val="00806E9B"/>
    <w:rsid w:val="00865A49"/>
    <w:rsid w:val="008C197F"/>
    <w:rsid w:val="008E7A96"/>
    <w:rsid w:val="00921264"/>
    <w:rsid w:val="009416C7"/>
    <w:rsid w:val="009763F8"/>
    <w:rsid w:val="0098574A"/>
    <w:rsid w:val="009A31DC"/>
    <w:rsid w:val="009B6C53"/>
    <w:rsid w:val="009F06F7"/>
    <w:rsid w:val="00A41B38"/>
    <w:rsid w:val="00A81C90"/>
    <w:rsid w:val="00A8539E"/>
    <w:rsid w:val="00AB22AA"/>
    <w:rsid w:val="00AE74D4"/>
    <w:rsid w:val="00AF2DD3"/>
    <w:rsid w:val="00B25562"/>
    <w:rsid w:val="00B26CBF"/>
    <w:rsid w:val="00B3153B"/>
    <w:rsid w:val="00B35988"/>
    <w:rsid w:val="00B75FDA"/>
    <w:rsid w:val="00B76D97"/>
    <w:rsid w:val="00B77B6E"/>
    <w:rsid w:val="00B812B7"/>
    <w:rsid w:val="00C12F3E"/>
    <w:rsid w:val="00C27BDF"/>
    <w:rsid w:val="00CD18C5"/>
    <w:rsid w:val="00CE5E3A"/>
    <w:rsid w:val="00D1221E"/>
    <w:rsid w:val="00D86540"/>
    <w:rsid w:val="00DA1227"/>
    <w:rsid w:val="00DB3185"/>
    <w:rsid w:val="00DE6167"/>
    <w:rsid w:val="00E25949"/>
    <w:rsid w:val="00E64A91"/>
    <w:rsid w:val="00E67AB3"/>
    <w:rsid w:val="00EC2B9A"/>
    <w:rsid w:val="00F010C7"/>
    <w:rsid w:val="00F36BF7"/>
    <w:rsid w:val="00F770D7"/>
    <w:rsid w:val="00F806EF"/>
    <w:rsid w:val="00F851E4"/>
    <w:rsid w:val="00F8536E"/>
    <w:rsid w:val="00F962E6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2D8993C-CA7C-4E5A-B89C-01A21C74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u w:val="singl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rmal (Web)"/>
    <w:basedOn w:val="a"/>
    <w:pPr>
      <w:spacing w:before="280" w:after="280"/>
    </w:pPr>
    <w:rPr>
      <w:color w:val="3333CC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NoSpacing">
    <w:name w:val="No Spacing"/>
    <w:rsid w:val="00EC2B9A"/>
    <w:rPr>
      <w:rFonts w:ascii="Calibri" w:hAnsi="Calibri" w:cs="Calibri"/>
      <w:sz w:val="22"/>
      <w:szCs w:val="22"/>
      <w:lang w:eastAsia="en-US"/>
    </w:rPr>
  </w:style>
  <w:style w:type="character" w:styleId="ad">
    <w:name w:val="Strong"/>
    <w:basedOn w:val="a0"/>
    <w:qFormat/>
    <w:rsid w:val="009763F8"/>
    <w:rPr>
      <w:b/>
      <w:bCs/>
    </w:rPr>
  </w:style>
  <w:style w:type="paragraph" w:customStyle="1" w:styleId="13">
    <w:name w:val="Знак1 Знак"/>
    <w:basedOn w:val="a"/>
    <w:next w:val="a"/>
    <w:semiHidden/>
    <w:rsid w:val="009763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e">
    <w:name w:val="Emphasis"/>
    <w:basedOn w:val="a0"/>
    <w:qFormat/>
    <w:rsid w:val="009763F8"/>
    <w:rPr>
      <w:i/>
      <w:iCs/>
    </w:rPr>
  </w:style>
  <w:style w:type="paragraph" w:customStyle="1" w:styleId="style8">
    <w:name w:val="style8"/>
    <w:basedOn w:val="a"/>
    <w:rsid w:val="009763F8"/>
    <w:pPr>
      <w:spacing w:after="225"/>
    </w:pPr>
    <w:rPr>
      <w:color w:val="008000"/>
      <w:sz w:val="28"/>
      <w:szCs w:val="28"/>
      <w:lang w:eastAsia="ru-RU"/>
    </w:rPr>
  </w:style>
  <w:style w:type="character" w:customStyle="1" w:styleId="71">
    <w:name w:val="стиль71"/>
    <w:basedOn w:val="a0"/>
    <w:rsid w:val="009763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Nikiforov Volodya</dc:creator>
  <cp:keywords/>
  <cp:lastModifiedBy>Евгений</cp:lastModifiedBy>
  <cp:revision>2</cp:revision>
  <cp:lastPrinted>2022-04-14T02:48:00Z</cp:lastPrinted>
  <dcterms:created xsi:type="dcterms:W3CDTF">2022-07-04T03:33:00Z</dcterms:created>
  <dcterms:modified xsi:type="dcterms:W3CDTF">2022-07-04T03:33:00Z</dcterms:modified>
</cp:coreProperties>
</file>