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1262530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0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B56D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29.10.2021</w:t>
                </w:r>
              </w:p>
            </w:tc>
          </w:sdtContent>
        </w:sdt>
        <w:permEnd w:id="111262530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0127064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B56D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167-р</w:t>
                </w:r>
                <w:r w:rsidR="00E765C4" w:rsidRPr="00E765C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0127064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7278194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D438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Об </w:t>
                </w:r>
                <w:r w:rsidR="00AF7958">
                  <w:rPr>
                    <w:rStyle w:val="41"/>
                  </w:rPr>
                  <w:t xml:space="preserve">ответственных за осуществление муниципального контроля на территории </w:t>
                </w:r>
                <w:r w:rsidR="00F10D4A">
                  <w:rPr>
                    <w:rStyle w:val="41"/>
                  </w:rPr>
                  <w:t xml:space="preserve">Табунского </w:t>
                </w:r>
                <w:r w:rsidR="00AF7958">
                  <w:rPr>
                    <w:rStyle w:val="41"/>
                  </w:rPr>
                  <w:t>района</w:t>
                </w:r>
                <w:r w:rsidR="00F10D4A">
                  <w:rPr>
                    <w:rStyle w:val="41"/>
                  </w:rPr>
                  <w:t xml:space="preserve"> Алтайского края</w:t>
                </w:r>
                <w:r w:rsidR="00EE369B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272781941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23065044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B5D51" w:rsidRDefault="00A50F3A" w:rsidP="00F10D4A">
          <w:pPr>
            <w:pStyle w:val="ab"/>
            <w:tabs>
              <w:tab w:val="left" w:pos="851"/>
            </w:tabs>
            <w:spacing w:after="240"/>
            <w:ind w:left="0" w:firstLine="426"/>
            <w:contextualSpacing w:val="0"/>
            <w:jc w:val="both"/>
            <w:rPr>
              <w:sz w:val="28"/>
            </w:rPr>
          </w:pPr>
          <w:r w:rsidRPr="00E5251E">
            <w:rPr>
              <w:sz w:val="28"/>
              <w:szCs w:val="28"/>
            </w:rPr>
            <w:t>В соответствии с Федеральн</w:t>
          </w:r>
          <w:r>
            <w:rPr>
              <w:sz w:val="28"/>
              <w:szCs w:val="28"/>
            </w:rPr>
            <w:t>ым</w:t>
          </w:r>
          <w:r w:rsidRPr="00E5251E">
            <w:rPr>
              <w:sz w:val="28"/>
              <w:szCs w:val="28"/>
            </w:rPr>
            <w:t xml:space="preserve"> закон</w:t>
          </w:r>
          <w:r>
            <w:rPr>
              <w:sz w:val="28"/>
              <w:szCs w:val="28"/>
            </w:rPr>
            <w:t>ом</w:t>
          </w:r>
          <w:r w:rsidRPr="00E5251E">
            <w:rPr>
              <w:sz w:val="28"/>
              <w:szCs w:val="28"/>
            </w:rPr>
            <w:t xml:space="preserve"> от 31.07.2020 №</w:t>
          </w:r>
          <w:r>
            <w:rPr>
              <w:sz w:val="28"/>
              <w:szCs w:val="28"/>
            </w:rPr>
            <w:t xml:space="preserve"> </w:t>
          </w:r>
          <w:r w:rsidRPr="00E5251E">
            <w:rPr>
              <w:sz w:val="28"/>
              <w:szCs w:val="28"/>
            </w:rPr>
            <w:t>248-ФЗ «О государственном контроле (надзоре) и муниц</w:t>
          </w:r>
          <w:bookmarkStart w:id="0" w:name="_GoBack"/>
          <w:bookmarkEnd w:id="0"/>
          <w:r w:rsidRPr="00E5251E">
            <w:rPr>
              <w:sz w:val="28"/>
              <w:szCs w:val="28"/>
            </w:rPr>
            <w:t>ипальном ко</w:t>
          </w:r>
          <w:r>
            <w:rPr>
              <w:sz w:val="28"/>
              <w:szCs w:val="28"/>
            </w:rPr>
            <w:t>нтроле в Российской Федерации», Федеральным законом от 06.10.2003 № 131-ФЗ «Об общих принципах организации местного самоуправления в Российской Федерации», в</w:t>
          </w:r>
          <w:r w:rsidR="00AF7958">
            <w:rPr>
              <w:sz w:val="28"/>
            </w:rPr>
            <w:t xml:space="preserve"> целях организации и осуществления муниципального контроля</w:t>
          </w:r>
          <w:r w:rsidR="00513E61">
            <w:rPr>
              <w:sz w:val="28"/>
            </w:rPr>
            <w:t>:</w:t>
          </w:r>
          <w:r w:rsidR="00004DE3" w:rsidRPr="00004DE3">
            <w:rPr>
              <w:sz w:val="28"/>
            </w:rPr>
            <w:t xml:space="preserve"> </w:t>
          </w:r>
        </w:p>
        <w:p w:rsidR="00E438D9" w:rsidRDefault="0023199E" w:rsidP="00F10D4A">
          <w:pPr>
            <w:pStyle w:val="ab"/>
            <w:tabs>
              <w:tab w:val="left" w:pos="851"/>
            </w:tabs>
            <w:spacing w:after="240"/>
            <w:ind w:left="0" w:firstLine="426"/>
            <w:contextualSpacing w:val="0"/>
            <w:jc w:val="both"/>
            <w:rPr>
              <w:rStyle w:val="21"/>
            </w:rPr>
          </w:pPr>
          <w:r>
            <w:rPr>
              <w:rStyle w:val="21"/>
            </w:rPr>
            <w:t xml:space="preserve">1. </w:t>
          </w:r>
          <w:r w:rsidR="00E438D9">
            <w:rPr>
              <w:rStyle w:val="21"/>
            </w:rPr>
            <w:t xml:space="preserve">Назначить ответственными за внесение необходимых сведений в информационную систему «Реформа КНД» по видам </w:t>
          </w:r>
          <w:r w:rsidR="00BA1351">
            <w:rPr>
              <w:rStyle w:val="21"/>
            </w:rPr>
            <w:t xml:space="preserve">муниципального </w:t>
          </w:r>
          <w:r w:rsidR="00E438D9">
            <w:rPr>
              <w:rStyle w:val="21"/>
            </w:rPr>
            <w:t>контроля:</w:t>
          </w:r>
        </w:p>
        <w:p w:rsidR="00E438D9" w:rsidRDefault="00E438D9" w:rsidP="00E438D9">
          <w:pPr>
            <w:spacing w:line="317" w:lineRule="exact"/>
            <w:ind w:left="426"/>
            <w:jc w:val="both"/>
            <w:rPr>
              <w:rStyle w:val="21"/>
            </w:rPr>
          </w:pPr>
          <w:r w:rsidRPr="00EF5A5C">
            <w:rPr>
              <w:rStyle w:val="21"/>
            </w:rPr>
            <w:t>муниципальн</w:t>
          </w:r>
          <w:r>
            <w:rPr>
              <w:rStyle w:val="21"/>
            </w:rPr>
            <w:t>ый</w:t>
          </w:r>
          <w:r w:rsidRPr="00EF5A5C">
            <w:rPr>
              <w:rStyle w:val="21"/>
            </w:rPr>
            <w:t xml:space="preserve"> земельн</w:t>
          </w:r>
          <w:r>
            <w:rPr>
              <w:rStyle w:val="21"/>
            </w:rPr>
            <w:t>ый</w:t>
          </w:r>
          <w:r w:rsidRPr="00EF5A5C">
            <w:rPr>
              <w:rStyle w:val="21"/>
            </w:rPr>
            <w:t xml:space="preserve"> контрол</w:t>
          </w:r>
          <w:r>
            <w:rPr>
              <w:rStyle w:val="21"/>
            </w:rPr>
            <w:t>ь</w:t>
          </w:r>
          <w:r w:rsidRPr="00EF5A5C">
            <w:rPr>
              <w:rStyle w:val="21"/>
            </w:rPr>
            <w:t xml:space="preserve">- </w:t>
          </w:r>
          <w:r>
            <w:rPr>
              <w:rStyle w:val="21"/>
            </w:rPr>
            <w:t>Тыщенко Н.В.- председатель комитета по экономике и управлению муниципальным имуществом администрации района</w:t>
          </w:r>
        </w:p>
        <w:p w:rsidR="005F3EC8" w:rsidRPr="00EF5A5C" w:rsidRDefault="005F3EC8" w:rsidP="00E438D9">
          <w:pPr>
            <w:spacing w:line="317" w:lineRule="exact"/>
            <w:ind w:left="426"/>
            <w:jc w:val="both"/>
            <w:rPr>
              <w:rStyle w:val="21"/>
            </w:rPr>
          </w:pPr>
        </w:p>
        <w:p w:rsidR="00E438D9" w:rsidRDefault="00E438D9" w:rsidP="00E438D9">
          <w:pPr>
            <w:pStyle w:val="ab"/>
            <w:spacing w:line="317" w:lineRule="exact"/>
            <w:ind w:left="426"/>
            <w:jc w:val="both"/>
            <w:rPr>
              <w:sz w:val="28"/>
              <w:szCs w:val="28"/>
            </w:rPr>
          </w:pPr>
          <w:r w:rsidRPr="00EF5A5C">
            <w:rPr>
              <w:sz w:val="28"/>
              <w:szCs w:val="28"/>
              <w:lang w:bidi="ru-RU"/>
            </w:rPr>
            <w:t>муниципальн</w:t>
          </w:r>
          <w:r>
            <w:rPr>
              <w:sz w:val="28"/>
              <w:szCs w:val="28"/>
              <w:lang w:bidi="ru-RU"/>
            </w:rPr>
            <w:t>ый</w:t>
          </w:r>
          <w:r w:rsidRPr="00EF5A5C">
            <w:rPr>
              <w:sz w:val="28"/>
              <w:szCs w:val="28"/>
              <w:lang w:bidi="ru-RU"/>
            </w:rPr>
            <w:t xml:space="preserve"> жилищн</w:t>
          </w:r>
          <w:r>
            <w:rPr>
              <w:sz w:val="28"/>
              <w:szCs w:val="28"/>
              <w:lang w:bidi="ru-RU"/>
            </w:rPr>
            <w:t>ый</w:t>
          </w:r>
          <w:r w:rsidRPr="00EF5A5C">
            <w:rPr>
              <w:sz w:val="28"/>
              <w:szCs w:val="28"/>
              <w:lang w:bidi="ru-RU"/>
            </w:rPr>
            <w:t xml:space="preserve"> контрол</w:t>
          </w:r>
          <w:r>
            <w:rPr>
              <w:sz w:val="28"/>
              <w:szCs w:val="28"/>
              <w:lang w:bidi="ru-RU"/>
            </w:rPr>
            <w:t>ь</w:t>
          </w:r>
          <w:r w:rsidRPr="00EF5A5C">
            <w:rPr>
              <w:sz w:val="28"/>
              <w:szCs w:val="28"/>
              <w:lang w:bidi="ru-RU"/>
            </w:rPr>
            <w:t xml:space="preserve">- </w:t>
          </w:r>
          <w:r>
            <w:rPr>
              <w:sz w:val="28"/>
              <w:szCs w:val="28"/>
            </w:rPr>
            <w:t>Вильгельм Т.Ю. начальник о</w:t>
          </w:r>
          <w:r w:rsidRPr="00EF5A5C">
            <w:rPr>
              <w:sz w:val="28"/>
              <w:szCs w:val="28"/>
            </w:rPr>
            <w:t>тдел</w:t>
          </w:r>
          <w:r>
            <w:rPr>
              <w:sz w:val="28"/>
              <w:szCs w:val="28"/>
            </w:rPr>
            <w:t>а</w:t>
          </w:r>
          <w:r w:rsidRPr="00EF5A5C">
            <w:rPr>
              <w:sz w:val="28"/>
              <w:szCs w:val="28"/>
            </w:rPr>
            <w:t xml:space="preserve"> архитектуры и градостроительства администрации </w:t>
          </w:r>
          <w:r>
            <w:rPr>
              <w:sz w:val="28"/>
              <w:szCs w:val="28"/>
            </w:rPr>
            <w:t>района</w:t>
          </w:r>
        </w:p>
        <w:p w:rsidR="00E438D9" w:rsidRDefault="00E438D9" w:rsidP="00E438D9">
          <w:pPr>
            <w:pStyle w:val="ab"/>
            <w:rPr>
              <w:sz w:val="28"/>
              <w:szCs w:val="28"/>
            </w:rPr>
          </w:pPr>
        </w:p>
        <w:p w:rsidR="00E438D9" w:rsidRDefault="00E438D9" w:rsidP="00E438D9">
          <w:pPr>
            <w:pStyle w:val="ab"/>
            <w:ind w:left="426"/>
            <w:jc w:val="both"/>
            <w:rPr>
              <w:sz w:val="28"/>
              <w:szCs w:val="28"/>
            </w:rPr>
          </w:pPr>
          <w:r w:rsidRPr="00E438D9">
            <w:rPr>
              <w:sz w:val="28"/>
              <w:szCs w:val="28"/>
            </w:rPr>
            <w:t>муниципальн</w:t>
          </w:r>
          <w:r>
            <w:rPr>
              <w:sz w:val="28"/>
              <w:szCs w:val="28"/>
            </w:rPr>
            <w:t>ый</w:t>
          </w:r>
          <w:r w:rsidRPr="00E438D9">
            <w:rPr>
              <w:sz w:val="28"/>
              <w:szCs w:val="28"/>
            </w:rPr>
            <w:t xml:space="preserve"> контрол</w:t>
          </w:r>
          <w:r>
            <w:rPr>
              <w:sz w:val="28"/>
              <w:szCs w:val="28"/>
            </w:rPr>
            <w:t>ь</w:t>
          </w:r>
          <w:r w:rsidRPr="00E438D9">
            <w:rPr>
              <w:sz w:val="28"/>
              <w:szCs w:val="28"/>
            </w:rPr>
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теплоснабжения- </w:t>
          </w:r>
          <w:r>
            <w:rPr>
              <w:sz w:val="28"/>
              <w:szCs w:val="28"/>
            </w:rPr>
            <w:t xml:space="preserve">Литке П.В.- начальник </w:t>
          </w:r>
          <w:r w:rsidRPr="00E438D9">
            <w:rPr>
              <w:sz w:val="28"/>
              <w:szCs w:val="28"/>
            </w:rPr>
            <w:t>отдел</w:t>
          </w:r>
          <w:r>
            <w:rPr>
              <w:sz w:val="28"/>
              <w:szCs w:val="28"/>
            </w:rPr>
            <w:t>а</w:t>
          </w:r>
          <w:r w:rsidRPr="00E438D9">
            <w:rPr>
              <w:sz w:val="28"/>
              <w:szCs w:val="28"/>
            </w:rPr>
            <w:t xml:space="preserve"> по ЖКХ строительству и энергетики </w:t>
          </w:r>
        </w:p>
        <w:p w:rsidR="00E438D9" w:rsidRPr="00EF5A5C" w:rsidRDefault="00E438D9" w:rsidP="00E438D9">
          <w:pPr>
            <w:pStyle w:val="ab"/>
            <w:jc w:val="both"/>
            <w:rPr>
              <w:rStyle w:val="21"/>
            </w:rPr>
          </w:pPr>
        </w:p>
        <w:p w:rsidR="00E438D9" w:rsidRDefault="00E438D9" w:rsidP="00E438D9">
          <w:pPr>
            <w:pStyle w:val="ab"/>
            <w:spacing w:line="317" w:lineRule="exact"/>
            <w:ind w:left="426"/>
            <w:jc w:val="both"/>
            <w:rPr>
              <w:rStyle w:val="21"/>
            </w:rPr>
          </w:pPr>
          <w:r w:rsidRPr="00EF5A5C">
            <w:rPr>
              <w:sz w:val="28"/>
              <w:szCs w:val="28"/>
            </w:rPr>
            <w:t>муниципальн</w:t>
          </w:r>
          <w:r>
            <w:rPr>
              <w:sz w:val="28"/>
              <w:szCs w:val="28"/>
            </w:rPr>
            <w:t>ый</w:t>
          </w:r>
          <w:r w:rsidRPr="00EF5A5C">
            <w:rPr>
              <w:sz w:val="28"/>
              <w:szCs w:val="28"/>
            </w:rPr>
            <w:t xml:space="preserve"> контрол</w:t>
          </w:r>
          <w:r>
            <w:rPr>
              <w:sz w:val="28"/>
              <w:szCs w:val="28"/>
            </w:rPr>
            <w:t>ь</w:t>
          </w:r>
          <w:r w:rsidRPr="00EF5A5C">
            <w:rPr>
              <w:sz w:val="28"/>
              <w:szCs w:val="28"/>
            </w:rPr>
            <w:t xml:space="preserve"> на автомобильном транспорте, городском (сельском), наземном, электрическом транспорте и в дорожном хозяйстве</w:t>
          </w:r>
          <w:r w:rsidRPr="00EF5A5C">
            <w:rPr>
              <w:rStyle w:val="21"/>
            </w:rPr>
            <w:t xml:space="preserve"> </w:t>
          </w:r>
          <w:r>
            <w:rPr>
              <w:rStyle w:val="21"/>
            </w:rPr>
            <w:t>–</w:t>
          </w:r>
          <w:r w:rsidRPr="00EF5A5C">
            <w:rPr>
              <w:rStyle w:val="21"/>
            </w:rPr>
            <w:t xml:space="preserve"> </w:t>
          </w:r>
          <w:r>
            <w:rPr>
              <w:rStyle w:val="21"/>
            </w:rPr>
            <w:t xml:space="preserve">Герстнер С.В.- начальник </w:t>
          </w:r>
          <w:r w:rsidR="005F3EC8">
            <w:rPr>
              <w:rStyle w:val="21"/>
            </w:rPr>
            <w:t>управления</w:t>
          </w:r>
          <w:r w:rsidRPr="00EF5A5C">
            <w:rPr>
              <w:rStyle w:val="21"/>
            </w:rPr>
            <w:t xml:space="preserve"> сельского хозяйства и продовольствия администрации района </w:t>
          </w:r>
        </w:p>
        <w:p w:rsidR="00E438D9" w:rsidRDefault="00E438D9" w:rsidP="00E438D9">
          <w:pPr>
            <w:pStyle w:val="ab"/>
            <w:spacing w:line="317" w:lineRule="exact"/>
            <w:jc w:val="both"/>
            <w:rPr>
              <w:rStyle w:val="21"/>
            </w:rPr>
          </w:pPr>
        </w:p>
        <w:p w:rsidR="005F3EC8" w:rsidRDefault="0023199E" w:rsidP="00F10D4A">
          <w:pPr>
            <w:autoSpaceDE w:val="0"/>
            <w:autoSpaceDN w:val="0"/>
            <w:adjustRightInd w:val="0"/>
            <w:ind w:firstLine="426"/>
            <w:jc w:val="both"/>
            <w:rPr>
              <w:rStyle w:val="21"/>
            </w:rPr>
          </w:pPr>
          <w:r>
            <w:rPr>
              <w:rStyle w:val="21"/>
            </w:rPr>
            <w:t xml:space="preserve">2. </w:t>
          </w:r>
          <w:r w:rsidR="00BA1351">
            <w:rPr>
              <w:rStyle w:val="21"/>
            </w:rPr>
            <w:t>Уполномочить на осуществление муниципального контроля</w:t>
          </w:r>
          <w:r w:rsidR="00230A1A">
            <w:rPr>
              <w:rStyle w:val="21"/>
            </w:rPr>
            <w:t xml:space="preserve"> и назначить ответственными за</w:t>
          </w:r>
          <w:r w:rsidR="00230A1A">
            <w:rPr>
              <w:sz w:val="28"/>
              <w:szCs w:val="28"/>
            </w:rPr>
            <w:t xml:space="preserve"> внесение сведений в </w:t>
          </w:r>
          <w:r w:rsidR="005F3EC8">
            <w:rPr>
              <w:sz w:val="28"/>
              <w:szCs w:val="28"/>
            </w:rPr>
            <w:t>един</w:t>
          </w:r>
          <w:r w:rsidR="00230A1A">
            <w:rPr>
              <w:sz w:val="28"/>
              <w:szCs w:val="28"/>
            </w:rPr>
            <w:t>ый</w:t>
          </w:r>
          <w:r w:rsidR="005F3EC8">
            <w:rPr>
              <w:sz w:val="28"/>
              <w:szCs w:val="28"/>
            </w:rPr>
            <w:t xml:space="preserve"> реестр</w:t>
          </w:r>
          <w:r w:rsidR="005F3EC8" w:rsidRPr="005F3EC8">
            <w:t xml:space="preserve"> </w:t>
          </w:r>
          <w:r w:rsidR="005F3EC8" w:rsidRPr="005F3EC8">
            <w:rPr>
              <w:sz w:val="28"/>
              <w:szCs w:val="28"/>
            </w:rPr>
            <w:t>видов федерального государственного контроля (надзора), регионального государственного контроля (надзора), муниципального контроля</w:t>
          </w:r>
          <w:r w:rsidR="00557680">
            <w:rPr>
              <w:sz w:val="28"/>
              <w:szCs w:val="28"/>
            </w:rPr>
            <w:t xml:space="preserve"> (ЕРВК)</w:t>
          </w:r>
          <w:r w:rsidR="00230A1A">
            <w:rPr>
              <w:sz w:val="28"/>
              <w:szCs w:val="28"/>
            </w:rPr>
            <w:t xml:space="preserve"> и их </w:t>
          </w:r>
          <w:proofErr w:type="gramStart"/>
          <w:r w:rsidR="00230A1A">
            <w:rPr>
              <w:sz w:val="28"/>
              <w:szCs w:val="28"/>
            </w:rPr>
            <w:t>актуализацию</w:t>
          </w:r>
          <w:r w:rsidR="005F3EC8">
            <w:rPr>
              <w:sz w:val="28"/>
              <w:szCs w:val="28"/>
            </w:rPr>
            <w:t xml:space="preserve">, </w:t>
          </w:r>
          <w:r w:rsidR="00230A1A">
            <w:rPr>
              <w:sz w:val="28"/>
              <w:szCs w:val="28"/>
            </w:rPr>
            <w:t xml:space="preserve"> за</w:t>
          </w:r>
          <w:proofErr w:type="gramEnd"/>
          <w:r w:rsidR="00230A1A">
            <w:rPr>
              <w:sz w:val="28"/>
              <w:szCs w:val="28"/>
            </w:rPr>
            <w:t xml:space="preserve"> надлежащее и своевременное формирование и заполнение </w:t>
          </w:r>
          <w:r w:rsidR="005F3EC8">
            <w:rPr>
              <w:sz w:val="28"/>
              <w:szCs w:val="28"/>
            </w:rPr>
            <w:t>е</w:t>
          </w:r>
          <w:r w:rsidR="005F3EC8" w:rsidRPr="005F3EC8">
            <w:rPr>
              <w:sz w:val="28"/>
              <w:szCs w:val="28"/>
            </w:rPr>
            <w:t>дин</w:t>
          </w:r>
          <w:r w:rsidR="005F3EC8">
            <w:rPr>
              <w:sz w:val="28"/>
              <w:szCs w:val="28"/>
            </w:rPr>
            <w:t>ого</w:t>
          </w:r>
          <w:r w:rsidR="005F3EC8" w:rsidRPr="005F3EC8">
            <w:rPr>
              <w:sz w:val="28"/>
              <w:szCs w:val="28"/>
            </w:rPr>
            <w:t xml:space="preserve"> реестр</w:t>
          </w:r>
          <w:r w:rsidR="005F3EC8">
            <w:rPr>
              <w:sz w:val="28"/>
              <w:szCs w:val="28"/>
            </w:rPr>
            <w:t>а</w:t>
          </w:r>
          <w:r w:rsidR="005F3EC8" w:rsidRPr="005F3EC8">
            <w:rPr>
              <w:sz w:val="28"/>
              <w:szCs w:val="28"/>
            </w:rPr>
            <w:t xml:space="preserve"> </w:t>
          </w:r>
          <w:r w:rsidR="005F3EC8" w:rsidRPr="005F3EC8">
            <w:rPr>
              <w:sz w:val="28"/>
              <w:szCs w:val="28"/>
            </w:rPr>
            <w:lastRenderedPageBreak/>
            <w:t>контрольных (надзорных) мероприятий</w:t>
          </w:r>
          <w:r w:rsidR="005F3EC8">
            <w:rPr>
              <w:sz w:val="28"/>
              <w:szCs w:val="28"/>
            </w:rPr>
            <w:t xml:space="preserve"> </w:t>
          </w:r>
          <w:r w:rsidR="00557680">
            <w:rPr>
              <w:sz w:val="28"/>
              <w:szCs w:val="28"/>
            </w:rPr>
            <w:t xml:space="preserve">(ЕРКНМ) </w:t>
          </w:r>
          <w:r w:rsidR="005F3EC8">
            <w:rPr>
              <w:rStyle w:val="21"/>
            </w:rPr>
            <w:t>должностных лиц по видам контроля:</w:t>
          </w:r>
        </w:p>
        <w:p w:rsidR="005F3EC8" w:rsidRDefault="005F3EC8" w:rsidP="005F3EC8">
          <w:pPr>
            <w:spacing w:line="317" w:lineRule="exact"/>
            <w:ind w:left="426"/>
            <w:jc w:val="both"/>
            <w:rPr>
              <w:rStyle w:val="21"/>
            </w:rPr>
          </w:pPr>
          <w:r w:rsidRPr="00EF5A5C">
            <w:rPr>
              <w:rStyle w:val="21"/>
            </w:rPr>
            <w:t>муниципальн</w:t>
          </w:r>
          <w:r>
            <w:rPr>
              <w:rStyle w:val="21"/>
            </w:rPr>
            <w:t>ый</w:t>
          </w:r>
          <w:r w:rsidRPr="00EF5A5C">
            <w:rPr>
              <w:rStyle w:val="21"/>
            </w:rPr>
            <w:t xml:space="preserve"> земельн</w:t>
          </w:r>
          <w:r>
            <w:rPr>
              <w:rStyle w:val="21"/>
            </w:rPr>
            <w:t>ый</w:t>
          </w:r>
          <w:r w:rsidRPr="00EF5A5C">
            <w:rPr>
              <w:rStyle w:val="21"/>
            </w:rPr>
            <w:t xml:space="preserve"> контрол</w:t>
          </w:r>
          <w:r>
            <w:rPr>
              <w:rStyle w:val="21"/>
            </w:rPr>
            <w:t>ь</w:t>
          </w:r>
          <w:r w:rsidRPr="00EF5A5C">
            <w:rPr>
              <w:rStyle w:val="21"/>
            </w:rPr>
            <w:t xml:space="preserve">- </w:t>
          </w:r>
          <w:proofErr w:type="spellStart"/>
          <w:r>
            <w:rPr>
              <w:rStyle w:val="21"/>
            </w:rPr>
            <w:t>Гайслер</w:t>
          </w:r>
          <w:proofErr w:type="spellEnd"/>
          <w:r>
            <w:rPr>
              <w:rStyle w:val="21"/>
            </w:rPr>
            <w:t xml:space="preserve"> О.А.- главный специалист комитета по экономике и управлению муниципальным имуществом администрации района</w:t>
          </w:r>
        </w:p>
        <w:p w:rsidR="005F3EC8" w:rsidRPr="00EF5A5C" w:rsidRDefault="005F3EC8" w:rsidP="005F3EC8">
          <w:pPr>
            <w:spacing w:line="317" w:lineRule="exact"/>
            <w:ind w:left="426"/>
            <w:jc w:val="both"/>
            <w:rPr>
              <w:rStyle w:val="21"/>
            </w:rPr>
          </w:pPr>
        </w:p>
        <w:p w:rsidR="005F3EC8" w:rsidRDefault="005F3EC8" w:rsidP="005F3EC8">
          <w:pPr>
            <w:pStyle w:val="ab"/>
            <w:spacing w:line="317" w:lineRule="exact"/>
            <w:ind w:left="426"/>
            <w:jc w:val="both"/>
            <w:rPr>
              <w:sz w:val="28"/>
              <w:szCs w:val="28"/>
            </w:rPr>
          </w:pPr>
          <w:r w:rsidRPr="00EF5A5C">
            <w:rPr>
              <w:sz w:val="28"/>
              <w:szCs w:val="28"/>
              <w:lang w:bidi="ru-RU"/>
            </w:rPr>
            <w:t>муниципальн</w:t>
          </w:r>
          <w:r>
            <w:rPr>
              <w:sz w:val="28"/>
              <w:szCs w:val="28"/>
              <w:lang w:bidi="ru-RU"/>
            </w:rPr>
            <w:t>ый</w:t>
          </w:r>
          <w:r w:rsidRPr="00EF5A5C">
            <w:rPr>
              <w:sz w:val="28"/>
              <w:szCs w:val="28"/>
              <w:lang w:bidi="ru-RU"/>
            </w:rPr>
            <w:t xml:space="preserve"> жилищн</w:t>
          </w:r>
          <w:r>
            <w:rPr>
              <w:sz w:val="28"/>
              <w:szCs w:val="28"/>
              <w:lang w:bidi="ru-RU"/>
            </w:rPr>
            <w:t>ый</w:t>
          </w:r>
          <w:r w:rsidRPr="00EF5A5C">
            <w:rPr>
              <w:sz w:val="28"/>
              <w:szCs w:val="28"/>
              <w:lang w:bidi="ru-RU"/>
            </w:rPr>
            <w:t xml:space="preserve"> контрол</w:t>
          </w:r>
          <w:r>
            <w:rPr>
              <w:sz w:val="28"/>
              <w:szCs w:val="28"/>
              <w:lang w:bidi="ru-RU"/>
            </w:rPr>
            <w:t>ь</w:t>
          </w:r>
          <w:r w:rsidRPr="00EF5A5C">
            <w:rPr>
              <w:sz w:val="28"/>
              <w:szCs w:val="28"/>
              <w:lang w:bidi="ru-RU"/>
            </w:rPr>
            <w:t xml:space="preserve">- </w:t>
          </w:r>
          <w:r>
            <w:rPr>
              <w:sz w:val="28"/>
              <w:szCs w:val="28"/>
            </w:rPr>
            <w:t>Вильгельм Т.Ю.- начальник о</w:t>
          </w:r>
          <w:r w:rsidRPr="00EF5A5C">
            <w:rPr>
              <w:sz w:val="28"/>
              <w:szCs w:val="28"/>
            </w:rPr>
            <w:t>тдел</w:t>
          </w:r>
          <w:r>
            <w:rPr>
              <w:sz w:val="28"/>
              <w:szCs w:val="28"/>
            </w:rPr>
            <w:t>а</w:t>
          </w:r>
          <w:r w:rsidRPr="00EF5A5C">
            <w:rPr>
              <w:sz w:val="28"/>
              <w:szCs w:val="28"/>
            </w:rPr>
            <w:t xml:space="preserve"> архитектуры и градостроительства администрации </w:t>
          </w:r>
          <w:r>
            <w:rPr>
              <w:sz w:val="28"/>
              <w:szCs w:val="28"/>
            </w:rPr>
            <w:t>района</w:t>
          </w:r>
        </w:p>
        <w:p w:rsidR="005F3EC8" w:rsidRDefault="005F3EC8" w:rsidP="005F3EC8">
          <w:pPr>
            <w:pStyle w:val="ab"/>
            <w:rPr>
              <w:sz w:val="28"/>
              <w:szCs w:val="28"/>
            </w:rPr>
          </w:pPr>
        </w:p>
        <w:p w:rsidR="005F3EC8" w:rsidRDefault="005F3EC8" w:rsidP="005F3EC8">
          <w:pPr>
            <w:pStyle w:val="ab"/>
            <w:ind w:left="426"/>
            <w:jc w:val="both"/>
            <w:rPr>
              <w:sz w:val="28"/>
              <w:szCs w:val="28"/>
            </w:rPr>
          </w:pPr>
          <w:r w:rsidRPr="00E438D9">
            <w:rPr>
              <w:sz w:val="28"/>
              <w:szCs w:val="28"/>
            </w:rPr>
            <w:t>муниципальн</w:t>
          </w:r>
          <w:r>
            <w:rPr>
              <w:sz w:val="28"/>
              <w:szCs w:val="28"/>
            </w:rPr>
            <w:t>ый</w:t>
          </w:r>
          <w:r w:rsidRPr="00E438D9">
            <w:rPr>
              <w:sz w:val="28"/>
              <w:szCs w:val="28"/>
            </w:rPr>
            <w:t xml:space="preserve"> контрол</w:t>
          </w:r>
          <w:r>
            <w:rPr>
              <w:sz w:val="28"/>
              <w:szCs w:val="28"/>
            </w:rPr>
            <w:t>ь</w:t>
          </w:r>
          <w:r w:rsidRPr="00E438D9">
            <w:rPr>
              <w:sz w:val="28"/>
              <w:szCs w:val="28"/>
            </w:rPr>
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теплоснабжения- </w:t>
          </w:r>
          <w:r>
            <w:rPr>
              <w:sz w:val="28"/>
              <w:szCs w:val="28"/>
            </w:rPr>
            <w:t xml:space="preserve">Литке П.В.- начальник </w:t>
          </w:r>
          <w:r w:rsidRPr="00E438D9">
            <w:rPr>
              <w:sz w:val="28"/>
              <w:szCs w:val="28"/>
            </w:rPr>
            <w:t>отдел</w:t>
          </w:r>
          <w:r>
            <w:rPr>
              <w:sz w:val="28"/>
              <w:szCs w:val="28"/>
            </w:rPr>
            <w:t>а</w:t>
          </w:r>
          <w:r w:rsidRPr="00E438D9">
            <w:rPr>
              <w:sz w:val="28"/>
              <w:szCs w:val="28"/>
            </w:rPr>
            <w:t xml:space="preserve"> по ЖКХ строительству и энергетики </w:t>
          </w:r>
        </w:p>
        <w:p w:rsidR="005F3EC8" w:rsidRPr="00EF5A5C" w:rsidRDefault="005F3EC8" w:rsidP="005F3EC8">
          <w:pPr>
            <w:pStyle w:val="ab"/>
            <w:jc w:val="both"/>
            <w:rPr>
              <w:rStyle w:val="21"/>
            </w:rPr>
          </w:pPr>
        </w:p>
        <w:p w:rsidR="002F43C9" w:rsidRDefault="005F3EC8" w:rsidP="005F3EC8">
          <w:pPr>
            <w:pStyle w:val="ab"/>
            <w:spacing w:line="317" w:lineRule="exact"/>
            <w:ind w:left="426"/>
            <w:jc w:val="both"/>
            <w:rPr>
              <w:rStyle w:val="21"/>
            </w:rPr>
          </w:pPr>
          <w:r w:rsidRPr="00EF5A5C">
            <w:rPr>
              <w:sz w:val="28"/>
              <w:szCs w:val="28"/>
            </w:rPr>
            <w:t>муниципальн</w:t>
          </w:r>
          <w:r>
            <w:rPr>
              <w:sz w:val="28"/>
              <w:szCs w:val="28"/>
            </w:rPr>
            <w:t>ый</w:t>
          </w:r>
          <w:r w:rsidRPr="00EF5A5C">
            <w:rPr>
              <w:sz w:val="28"/>
              <w:szCs w:val="28"/>
            </w:rPr>
            <w:t xml:space="preserve"> контрол</w:t>
          </w:r>
          <w:r>
            <w:rPr>
              <w:sz w:val="28"/>
              <w:szCs w:val="28"/>
            </w:rPr>
            <w:t>ь</w:t>
          </w:r>
          <w:r w:rsidRPr="00EF5A5C">
            <w:rPr>
              <w:sz w:val="28"/>
              <w:szCs w:val="28"/>
            </w:rPr>
            <w:t xml:space="preserve"> на автомобильном транспорте, городском (сельском), наземном, электрическом транспорте и в дорожном хозяйстве</w:t>
          </w:r>
          <w:r w:rsidRPr="00EF5A5C">
            <w:rPr>
              <w:rStyle w:val="21"/>
            </w:rPr>
            <w:t xml:space="preserve"> </w:t>
          </w:r>
          <w:r>
            <w:rPr>
              <w:rStyle w:val="21"/>
            </w:rPr>
            <w:t>–</w:t>
          </w:r>
          <w:r w:rsidRPr="00EF5A5C">
            <w:rPr>
              <w:rStyle w:val="21"/>
            </w:rPr>
            <w:t xml:space="preserve"> </w:t>
          </w:r>
          <w:r>
            <w:rPr>
              <w:rStyle w:val="21"/>
            </w:rPr>
            <w:t xml:space="preserve">Кабанов С.В. (по </w:t>
          </w:r>
          <w:proofErr w:type="gramStart"/>
          <w:r>
            <w:rPr>
              <w:rStyle w:val="21"/>
            </w:rPr>
            <w:t>согласованию)-</w:t>
          </w:r>
          <w:proofErr w:type="gramEnd"/>
          <w:r>
            <w:rPr>
              <w:rStyle w:val="21"/>
            </w:rPr>
            <w:t xml:space="preserve"> начальник отдела по техническому обеспечению</w:t>
          </w:r>
          <w:r w:rsidR="00557680">
            <w:rPr>
              <w:rStyle w:val="21"/>
            </w:rPr>
            <w:t xml:space="preserve"> </w:t>
          </w:r>
          <w:r w:rsidRPr="00EF5A5C">
            <w:rPr>
              <w:rStyle w:val="21"/>
            </w:rPr>
            <w:t>управлени</w:t>
          </w:r>
          <w:r>
            <w:rPr>
              <w:rStyle w:val="21"/>
            </w:rPr>
            <w:t>я</w:t>
          </w:r>
          <w:r w:rsidRPr="00EF5A5C">
            <w:rPr>
              <w:rStyle w:val="21"/>
            </w:rPr>
            <w:t xml:space="preserve"> сельского хозяйства и продовольствия администрации района</w:t>
          </w:r>
          <w:r w:rsidR="002F43C9">
            <w:rPr>
              <w:rStyle w:val="21"/>
            </w:rPr>
            <w:t>.</w:t>
          </w:r>
        </w:p>
        <w:p w:rsidR="002F43C9" w:rsidRDefault="002F43C9" w:rsidP="005F3EC8">
          <w:pPr>
            <w:pStyle w:val="ab"/>
            <w:spacing w:line="317" w:lineRule="exact"/>
            <w:ind w:left="426"/>
            <w:jc w:val="both"/>
            <w:rPr>
              <w:sz w:val="28"/>
              <w:szCs w:val="28"/>
            </w:rPr>
          </w:pPr>
        </w:p>
        <w:p w:rsidR="00557680" w:rsidRDefault="0023199E" w:rsidP="00F10D4A">
          <w:pPr>
            <w:pStyle w:val="ab"/>
            <w:spacing w:line="317" w:lineRule="exact"/>
            <w:ind w:left="0"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 </w:t>
          </w:r>
          <w:r w:rsidR="00557680">
            <w:rPr>
              <w:sz w:val="28"/>
              <w:szCs w:val="28"/>
            </w:rPr>
            <w:t>Назначить ответственным</w:t>
          </w:r>
          <w:r w:rsidR="004713B7">
            <w:rPr>
              <w:sz w:val="28"/>
              <w:szCs w:val="28"/>
            </w:rPr>
            <w:t xml:space="preserve"> за </w:t>
          </w:r>
          <w:r w:rsidR="004713B7" w:rsidRPr="00C901A0">
            <w:rPr>
              <w:sz w:val="28"/>
              <w:szCs w:val="28"/>
            </w:rPr>
            <w:t xml:space="preserve">техническое обеспечение работы </w:t>
          </w:r>
          <w:r w:rsidR="004713B7">
            <w:rPr>
              <w:sz w:val="28"/>
              <w:szCs w:val="28"/>
            </w:rPr>
            <w:t>ЕРВК,</w:t>
          </w:r>
          <w:r w:rsidR="00557680">
            <w:rPr>
              <w:sz w:val="28"/>
              <w:szCs w:val="28"/>
            </w:rPr>
            <w:t xml:space="preserve"> ЕРКНМ Пилипейко Е.С.- начальника информационного отдела администрации района.</w:t>
          </w:r>
        </w:p>
        <w:p w:rsidR="002F43C9" w:rsidRDefault="002F43C9" w:rsidP="002F43C9">
          <w:pPr>
            <w:pStyle w:val="ab"/>
            <w:spacing w:line="317" w:lineRule="exact"/>
            <w:ind w:left="426"/>
            <w:jc w:val="both"/>
            <w:rPr>
              <w:sz w:val="28"/>
              <w:szCs w:val="28"/>
            </w:rPr>
          </w:pPr>
        </w:p>
        <w:p w:rsidR="00444333" w:rsidRDefault="002F43C9" w:rsidP="00F10D4A">
          <w:pPr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 Доклады о видах муниципального контроля подготавливаются должностными лица, указанными в п.2 настоящего распоряжения и </w:t>
          </w:r>
          <w:r w:rsidR="00444333">
            <w:rPr>
              <w:sz w:val="28"/>
              <w:szCs w:val="28"/>
            </w:rPr>
            <w:t>направляются</w:t>
          </w:r>
          <w:r>
            <w:rPr>
              <w:sz w:val="28"/>
              <w:szCs w:val="28"/>
            </w:rPr>
            <w:t xml:space="preserve"> в комитет по экономике и управлению муниципальным имуществом администрации района</w:t>
          </w:r>
          <w:r w:rsidR="00444333">
            <w:rPr>
              <w:sz w:val="28"/>
              <w:szCs w:val="28"/>
            </w:rPr>
            <w:t xml:space="preserve"> для представления в электронной форме посредством государственной автоматизированной информационной системы "Управление" (ответственное должностное лицо </w:t>
          </w:r>
          <w:proofErr w:type="spellStart"/>
          <w:r w:rsidR="00444333">
            <w:rPr>
              <w:sz w:val="28"/>
              <w:szCs w:val="28"/>
            </w:rPr>
            <w:t>Гайслер</w:t>
          </w:r>
          <w:proofErr w:type="spellEnd"/>
          <w:r w:rsidR="00444333">
            <w:rPr>
              <w:sz w:val="28"/>
              <w:szCs w:val="28"/>
            </w:rPr>
            <w:t xml:space="preserve"> О.А.) в порядке и сроки, установленные Правительством Российской Федерации.</w:t>
          </w:r>
        </w:p>
        <w:p w:rsidR="004739E7" w:rsidRPr="004739E7" w:rsidRDefault="004739E7" w:rsidP="004739E7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37097F" w:rsidRPr="00514A68" w:rsidRDefault="0023199E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21"/>
            </w:rPr>
            <w:t xml:space="preserve">4. </w:t>
          </w:r>
          <w:r w:rsidR="00444333">
            <w:rPr>
              <w:rStyle w:val="21"/>
            </w:rPr>
            <w:t>Контроль за исполнением настоящего распоряжения оставляю за собой</w:t>
          </w:r>
          <w:r>
            <w:rPr>
              <w:rStyle w:val="21"/>
            </w:rPr>
            <w:t xml:space="preserve">. </w:t>
          </w:r>
        </w:p>
      </w:sdtContent>
    </w:sdt>
    <w:permEnd w:id="123065044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4060688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40606889" w:displacedByCustomXml="prev"/>
        <w:permStart w:id="18292531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292531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131"/>
    <w:multiLevelType w:val="hybridMultilevel"/>
    <w:tmpl w:val="4D1CA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7159E9"/>
    <w:multiLevelType w:val="hybridMultilevel"/>
    <w:tmpl w:val="1A1047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5B4411"/>
    <w:multiLevelType w:val="hybridMultilevel"/>
    <w:tmpl w:val="100E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121D7"/>
    <w:multiLevelType w:val="hybridMultilevel"/>
    <w:tmpl w:val="D3865CD8"/>
    <w:lvl w:ilvl="0" w:tplc="5E8230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26"/>
  </w:num>
  <w:num w:numId="8">
    <w:abstractNumId w:val="22"/>
  </w:num>
  <w:num w:numId="9">
    <w:abstractNumId w:val="9"/>
  </w:num>
  <w:num w:numId="10">
    <w:abstractNumId w:val="11"/>
  </w:num>
  <w:num w:numId="11">
    <w:abstractNumId w:val="28"/>
  </w:num>
  <w:num w:numId="12">
    <w:abstractNumId w:val="24"/>
  </w:num>
  <w:num w:numId="13">
    <w:abstractNumId w:val="27"/>
  </w:num>
  <w:num w:numId="14">
    <w:abstractNumId w:val="5"/>
  </w:num>
  <w:num w:numId="15">
    <w:abstractNumId w:val="20"/>
  </w:num>
  <w:num w:numId="16">
    <w:abstractNumId w:val="19"/>
  </w:num>
  <w:num w:numId="17">
    <w:abstractNumId w:val="7"/>
  </w:num>
  <w:num w:numId="18">
    <w:abstractNumId w:val="21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17"/>
  </w:num>
  <w:num w:numId="24">
    <w:abstractNumId w:val="18"/>
  </w:num>
  <w:num w:numId="25">
    <w:abstractNumId w:val="4"/>
  </w:num>
  <w:num w:numId="26">
    <w:abstractNumId w:val="25"/>
  </w:num>
  <w:num w:numId="27">
    <w:abstractNumId w:val="2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4DE3"/>
    <w:rsid w:val="00006A69"/>
    <w:rsid w:val="00010961"/>
    <w:rsid w:val="00042853"/>
    <w:rsid w:val="0006098E"/>
    <w:rsid w:val="0006703F"/>
    <w:rsid w:val="0007010D"/>
    <w:rsid w:val="000848C9"/>
    <w:rsid w:val="000901C0"/>
    <w:rsid w:val="00096CAB"/>
    <w:rsid w:val="000B07AF"/>
    <w:rsid w:val="000B1397"/>
    <w:rsid w:val="000C673E"/>
    <w:rsid w:val="000E27A6"/>
    <w:rsid w:val="000F273B"/>
    <w:rsid w:val="00130DCE"/>
    <w:rsid w:val="00130EE7"/>
    <w:rsid w:val="001313AE"/>
    <w:rsid w:val="001344D2"/>
    <w:rsid w:val="00157AFC"/>
    <w:rsid w:val="00164ABE"/>
    <w:rsid w:val="0016574A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0A1A"/>
    <w:rsid w:val="0023199E"/>
    <w:rsid w:val="002503E5"/>
    <w:rsid w:val="00284AD6"/>
    <w:rsid w:val="002900B1"/>
    <w:rsid w:val="00292ED1"/>
    <w:rsid w:val="002A397C"/>
    <w:rsid w:val="002B1F83"/>
    <w:rsid w:val="002B44B5"/>
    <w:rsid w:val="002B56FD"/>
    <w:rsid w:val="002B7284"/>
    <w:rsid w:val="002D2BAB"/>
    <w:rsid w:val="002E77A5"/>
    <w:rsid w:val="002F43C9"/>
    <w:rsid w:val="002F5236"/>
    <w:rsid w:val="00303980"/>
    <w:rsid w:val="00324F5F"/>
    <w:rsid w:val="00331DE3"/>
    <w:rsid w:val="00356FB5"/>
    <w:rsid w:val="00363112"/>
    <w:rsid w:val="0037097F"/>
    <w:rsid w:val="003749A6"/>
    <w:rsid w:val="00385A4D"/>
    <w:rsid w:val="003A2174"/>
    <w:rsid w:val="003A6070"/>
    <w:rsid w:val="003C0BA1"/>
    <w:rsid w:val="003C1726"/>
    <w:rsid w:val="003D2D9D"/>
    <w:rsid w:val="003E23A9"/>
    <w:rsid w:val="003E2E36"/>
    <w:rsid w:val="00404C74"/>
    <w:rsid w:val="00420E0C"/>
    <w:rsid w:val="004218D3"/>
    <w:rsid w:val="00426928"/>
    <w:rsid w:val="00441999"/>
    <w:rsid w:val="00444333"/>
    <w:rsid w:val="0044602C"/>
    <w:rsid w:val="00456524"/>
    <w:rsid w:val="004713B7"/>
    <w:rsid w:val="004739E7"/>
    <w:rsid w:val="004B19E2"/>
    <w:rsid w:val="004B55E3"/>
    <w:rsid w:val="004C15AA"/>
    <w:rsid w:val="004E6D42"/>
    <w:rsid w:val="00513E61"/>
    <w:rsid w:val="00514A68"/>
    <w:rsid w:val="00531734"/>
    <w:rsid w:val="005329E4"/>
    <w:rsid w:val="005348DE"/>
    <w:rsid w:val="005352C3"/>
    <w:rsid w:val="00543B6D"/>
    <w:rsid w:val="00557680"/>
    <w:rsid w:val="005812DA"/>
    <w:rsid w:val="005B57AF"/>
    <w:rsid w:val="005B79B6"/>
    <w:rsid w:val="005D7257"/>
    <w:rsid w:val="005F09C0"/>
    <w:rsid w:val="005F1089"/>
    <w:rsid w:val="005F3EC8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B1B66"/>
    <w:rsid w:val="006D211D"/>
    <w:rsid w:val="006D36A7"/>
    <w:rsid w:val="006F354B"/>
    <w:rsid w:val="007234B1"/>
    <w:rsid w:val="007256AC"/>
    <w:rsid w:val="00745A78"/>
    <w:rsid w:val="007555CC"/>
    <w:rsid w:val="00761801"/>
    <w:rsid w:val="00776658"/>
    <w:rsid w:val="00796CBC"/>
    <w:rsid w:val="007A69DF"/>
    <w:rsid w:val="007B5B29"/>
    <w:rsid w:val="00802621"/>
    <w:rsid w:val="0080632E"/>
    <w:rsid w:val="0081094B"/>
    <w:rsid w:val="00820810"/>
    <w:rsid w:val="00820F41"/>
    <w:rsid w:val="00830E27"/>
    <w:rsid w:val="008356E7"/>
    <w:rsid w:val="00860331"/>
    <w:rsid w:val="0086205D"/>
    <w:rsid w:val="00866D25"/>
    <w:rsid w:val="0087254F"/>
    <w:rsid w:val="008907AA"/>
    <w:rsid w:val="008C0C36"/>
    <w:rsid w:val="008E5BE0"/>
    <w:rsid w:val="009174C5"/>
    <w:rsid w:val="0092281A"/>
    <w:rsid w:val="00936A72"/>
    <w:rsid w:val="009500BD"/>
    <w:rsid w:val="00955F68"/>
    <w:rsid w:val="00963663"/>
    <w:rsid w:val="009677C5"/>
    <w:rsid w:val="00970FE6"/>
    <w:rsid w:val="009734EE"/>
    <w:rsid w:val="009779C9"/>
    <w:rsid w:val="00983DF8"/>
    <w:rsid w:val="00985BCE"/>
    <w:rsid w:val="0099735D"/>
    <w:rsid w:val="009B5D51"/>
    <w:rsid w:val="009D438C"/>
    <w:rsid w:val="009D5B8B"/>
    <w:rsid w:val="009F5F32"/>
    <w:rsid w:val="00A020EF"/>
    <w:rsid w:val="00A1191B"/>
    <w:rsid w:val="00A13C3B"/>
    <w:rsid w:val="00A31010"/>
    <w:rsid w:val="00A33BB3"/>
    <w:rsid w:val="00A50F3A"/>
    <w:rsid w:val="00A61EA4"/>
    <w:rsid w:val="00A741E0"/>
    <w:rsid w:val="00A770A9"/>
    <w:rsid w:val="00A829FC"/>
    <w:rsid w:val="00AA2722"/>
    <w:rsid w:val="00AD1B4B"/>
    <w:rsid w:val="00AF1A7F"/>
    <w:rsid w:val="00AF7958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1351"/>
    <w:rsid w:val="00BB5643"/>
    <w:rsid w:val="00BB56DE"/>
    <w:rsid w:val="00BF2A56"/>
    <w:rsid w:val="00BF30A0"/>
    <w:rsid w:val="00BF5B2E"/>
    <w:rsid w:val="00C000C8"/>
    <w:rsid w:val="00C03D2A"/>
    <w:rsid w:val="00C17F7F"/>
    <w:rsid w:val="00C63E24"/>
    <w:rsid w:val="00CA1617"/>
    <w:rsid w:val="00CD35EF"/>
    <w:rsid w:val="00CE3CA6"/>
    <w:rsid w:val="00CF27E7"/>
    <w:rsid w:val="00D14DF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3F12"/>
    <w:rsid w:val="00E168DC"/>
    <w:rsid w:val="00E2361B"/>
    <w:rsid w:val="00E30935"/>
    <w:rsid w:val="00E31517"/>
    <w:rsid w:val="00E370AE"/>
    <w:rsid w:val="00E438D9"/>
    <w:rsid w:val="00E67B92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EF5A5C"/>
    <w:rsid w:val="00F10D4A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F378D-8990-42C5-AAA7-719A25EA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"/>
    <w:basedOn w:val="a0"/>
    <w:rsid w:val="00AF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2079"/>
    <w:rsid w:val="00035D8F"/>
    <w:rsid w:val="000C0BA9"/>
    <w:rsid w:val="000E08B8"/>
    <w:rsid w:val="000F6217"/>
    <w:rsid w:val="001206FB"/>
    <w:rsid w:val="001E49A4"/>
    <w:rsid w:val="001F6706"/>
    <w:rsid w:val="002130AC"/>
    <w:rsid w:val="00222B4D"/>
    <w:rsid w:val="002571A7"/>
    <w:rsid w:val="002D55F8"/>
    <w:rsid w:val="0032676E"/>
    <w:rsid w:val="00431BB1"/>
    <w:rsid w:val="00490098"/>
    <w:rsid w:val="00552AE3"/>
    <w:rsid w:val="00596F53"/>
    <w:rsid w:val="005A18D8"/>
    <w:rsid w:val="005A3F0A"/>
    <w:rsid w:val="005C4A8A"/>
    <w:rsid w:val="005D0008"/>
    <w:rsid w:val="005E5A74"/>
    <w:rsid w:val="005F1A9D"/>
    <w:rsid w:val="00676176"/>
    <w:rsid w:val="006D5BAB"/>
    <w:rsid w:val="007A4E14"/>
    <w:rsid w:val="007B78F1"/>
    <w:rsid w:val="0086767C"/>
    <w:rsid w:val="008C631A"/>
    <w:rsid w:val="00980AF3"/>
    <w:rsid w:val="009A1AB5"/>
    <w:rsid w:val="00A10E72"/>
    <w:rsid w:val="00A368D9"/>
    <w:rsid w:val="00A77CE3"/>
    <w:rsid w:val="00AC1F42"/>
    <w:rsid w:val="00AD6C29"/>
    <w:rsid w:val="00BE44D7"/>
    <w:rsid w:val="00BE5FAC"/>
    <w:rsid w:val="00C57C56"/>
    <w:rsid w:val="00C9097C"/>
    <w:rsid w:val="00C97A5D"/>
    <w:rsid w:val="00CA1349"/>
    <w:rsid w:val="00CF6A02"/>
    <w:rsid w:val="00D20D34"/>
    <w:rsid w:val="00D853A1"/>
    <w:rsid w:val="00D97532"/>
    <w:rsid w:val="00D977C5"/>
    <w:rsid w:val="00D97C08"/>
    <w:rsid w:val="00E62BFD"/>
    <w:rsid w:val="00EA19D2"/>
    <w:rsid w:val="00EB69AA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260E-F17F-44D4-A455-785E425E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495</Words>
  <Characters>2827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13</cp:revision>
  <cp:lastPrinted>2021-10-27T08:48:00Z</cp:lastPrinted>
  <dcterms:created xsi:type="dcterms:W3CDTF">2021-10-19T10:00:00Z</dcterms:created>
  <dcterms:modified xsi:type="dcterms:W3CDTF">2021-11-08T07:22:00Z</dcterms:modified>
</cp:coreProperties>
</file>