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D" w:rsidRPr="0095699E" w:rsidRDefault="005D2F9E" w:rsidP="005D2F9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5699E">
        <w:rPr>
          <w:rFonts w:ascii="Times New Roman" w:hAnsi="Times New Roman" w:cs="Times New Roman"/>
          <w:b/>
          <w:sz w:val="52"/>
          <w:szCs w:val="52"/>
        </w:rPr>
        <w:t>ОБЩИЕ СВЕДЕНИЯ</w:t>
      </w:r>
    </w:p>
    <w:p w:rsidR="005D2F9E" w:rsidRDefault="005D2F9E" w:rsidP="005D2F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Серебропольский сельсовет образован в начале 20-х годов</w:t>
      </w:r>
      <w:r w:rsidR="00ED5418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2F9E" w:rsidRDefault="005D2F9E" w:rsidP="005D2F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результате неоднократного административно-территориальных преобразований входил в состав Славгородского, Новокиевского, Кулундинского района.</w:t>
      </w:r>
    </w:p>
    <w:p w:rsidR="005D2F9E" w:rsidRDefault="005D2F9E" w:rsidP="00ED54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составе восстановленного Табунского района Серебропольский сельсовет образован  решением Алтайского крайисполкома №653 от 31.12.1966 года.</w:t>
      </w:r>
    </w:p>
    <w:p w:rsidR="0095699E" w:rsidRDefault="005D2F9E" w:rsidP="005D2F9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5D2F9E">
        <w:rPr>
          <w:rFonts w:ascii="Times New Roman" w:hAnsi="Times New Roman" w:cs="Times New Roman"/>
          <w:b/>
          <w:sz w:val="40"/>
          <w:szCs w:val="40"/>
          <w:lang w:eastAsia="en-US"/>
        </w:rPr>
        <w:t>В соответствии с законом Алтайского края от 04.03.2015</w:t>
      </w:r>
      <w:r w:rsidR="00403A42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r w:rsidRPr="005D2F9E">
        <w:rPr>
          <w:rFonts w:ascii="Times New Roman" w:hAnsi="Times New Roman" w:cs="Times New Roman"/>
          <w:b/>
          <w:sz w:val="40"/>
          <w:szCs w:val="40"/>
          <w:lang w:eastAsia="en-US"/>
        </w:rPr>
        <w:t>№ 12-ЗС «О преобразовании муниципальных и административно-территориальных образований Серебропольский сельсовет Табунского района Алтайского края и Белозерский сельсовет Таб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>унского района Алтайского края»</w:t>
      </w:r>
      <w:r w:rsidR="00403A42" w:rsidRPr="00403A42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  <w:r w:rsidR="00403A42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31.12.2015 года </w:t>
      </w:r>
      <w:r w:rsidR="00403A42" w:rsidRPr="005D2F9E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Серебропольский сельсовет и Белозерский сельсовет </w:t>
      </w:r>
      <w:r w:rsidR="00403A42">
        <w:rPr>
          <w:rFonts w:ascii="Times New Roman" w:hAnsi="Times New Roman" w:cs="Times New Roman"/>
          <w:b/>
          <w:sz w:val="40"/>
          <w:szCs w:val="40"/>
          <w:lang w:eastAsia="en-US"/>
        </w:rPr>
        <w:t>были преобразованы.</w:t>
      </w:r>
    </w:p>
    <w:p w:rsidR="00ED5418" w:rsidRDefault="00ED5418" w:rsidP="005D2F9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состав муниципального образования с 31.12.2015 года входят: с.Георгиевка, с.Саратовка, с.Се</w:t>
      </w:r>
      <w:r w:rsidR="00F83181">
        <w:rPr>
          <w:rFonts w:ascii="Times New Roman" w:hAnsi="Times New Roman" w:cs="Times New Roman"/>
          <w:b/>
          <w:sz w:val="40"/>
          <w:szCs w:val="40"/>
        </w:rPr>
        <w:t>реброполь, с.Успенка, с.Хорошее, с. Николаевка</w:t>
      </w:r>
    </w:p>
    <w:p w:rsidR="005D2F9E" w:rsidRDefault="0095699E" w:rsidP="0095699E">
      <w:pPr>
        <w:tabs>
          <w:tab w:val="left" w:pos="93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D34473" w:rsidRPr="006C4F34" w:rsidRDefault="0095699E" w:rsidP="006C4F34">
      <w:pPr>
        <w:tabs>
          <w:tab w:val="left" w:pos="938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699E">
        <w:rPr>
          <w:rFonts w:ascii="Times New Roman" w:hAnsi="Times New Roman" w:cs="Times New Roman"/>
          <w:b/>
          <w:sz w:val="48"/>
          <w:szCs w:val="48"/>
        </w:rPr>
        <w:lastRenderedPageBreak/>
        <w:t>ЧИСЛЕНОСТЬ НАСЕЛЕНИЯ НА 1 ЯНВАРЯ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35"/>
        <w:gridCol w:w="3119"/>
        <w:gridCol w:w="2976"/>
      </w:tblGrid>
      <w:tr w:rsidR="001B10E1" w:rsidRPr="001B10E1" w:rsidTr="001B10E1">
        <w:trPr>
          <w:jc w:val="center"/>
        </w:trPr>
        <w:tc>
          <w:tcPr>
            <w:tcW w:w="5353" w:type="dxa"/>
          </w:tcPr>
          <w:p w:rsidR="001B10E1" w:rsidRPr="001B10E1" w:rsidRDefault="001B10E1" w:rsidP="0095699E">
            <w:pPr>
              <w:tabs>
                <w:tab w:val="left" w:pos="1374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1B10E1" w:rsidRPr="001B10E1" w:rsidTr="001B10E1">
        <w:trPr>
          <w:trHeight w:val="876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Георгиевка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1B10E1" w:rsidRPr="001B10E1" w:rsidTr="001B10E1">
        <w:trPr>
          <w:trHeight w:val="1002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Николаевка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187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190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128</w:t>
            </w:r>
          </w:p>
        </w:tc>
      </w:tr>
      <w:tr w:rsidR="001B10E1" w:rsidRPr="001B10E1" w:rsidTr="001B10E1">
        <w:trPr>
          <w:trHeight w:val="705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Саратовка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92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119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49</w:t>
            </w:r>
          </w:p>
        </w:tc>
      </w:tr>
      <w:tr w:rsidR="001B10E1" w:rsidRPr="001B10E1" w:rsidTr="001B10E1">
        <w:trPr>
          <w:trHeight w:val="829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Сереброполь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963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879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802</w:t>
            </w:r>
          </w:p>
        </w:tc>
      </w:tr>
      <w:tr w:rsidR="001B10E1" w:rsidRPr="001B10E1" w:rsidTr="001B10E1">
        <w:trPr>
          <w:trHeight w:val="698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Успенка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176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138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106</w:t>
            </w:r>
          </w:p>
        </w:tc>
      </w:tr>
      <w:tr w:rsidR="001B10E1" w:rsidRPr="001B10E1" w:rsidTr="001B10E1">
        <w:trPr>
          <w:trHeight w:val="1469"/>
          <w:jc w:val="center"/>
        </w:trPr>
        <w:tc>
          <w:tcPr>
            <w:tcW w:w="5353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Хорошее</w:t>
            </w:r>
          </w:p>
        </w:tc>
        <w:tc>
          <w:tcPr>
            <w:tcW w:w="2835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321</w:t>
            </w:r>
          </w:p>
        </w:tc>
        <w:tc>
          <w:tcPr>
            <w:tcW w:w="3119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345</w:t>
            </w:r>
          </w:p>
        </w:tc>
        <w:tc>
          <w:tcPr>
            <w:tcW w:w="2976" w:type="dxa"/>
          </w:tcPr>
          <w:p w:rsidR="001B10E1" w:rsidRPr="001B10E1" w:rsidRDefault="001B10E1" w:rsidP="001B10E1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348</w:t>
            </w:r>
          </w:p>
        </w:tc>
      </w:tr>
      <w:tr w:rsidR="001B10E1" w:rsidRPr="001B10E1" w:rsidTr="001B10E1">
        <w:trPr>
          <w:trHeight w:val="1469"/>
          <w:jc w:val="center"/>
        </w:trPr>
        <w:tc>
          <w:tcPr>
            <w:tcW w:w="5353" w:type="dxa"/>
          </w:tcPr>
          <w:p w:rsidR="001B10E1" w:rsidRPr="001B10E1" w:rsidRDefault="001B10E1" w:rsidP="006C4F34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B10E1">
              <w:rPr>
                <w:rFonts w:ascii="Times New Roman" w:hAnsi="Times New Roman" w:cs="Times New Roman"/>
                <w:b/>
                <w:sz w:val="48"/>
                <w:szCs w:val="48"/>
              </w:rPr>
              <w:t>Всего</w:t>
            </w:r>
          </w:p>
        </w:tc>
        <w:tc>
          <w:tcPr>
            <w:tcW w:w="2835" w:type="dxa"/>
          </w:tcPr>
          <w:p w:rsidR="001B10E1" w:rsidRPr="001B10E1" w:rsidRDefault="006C4F34" w:rsidP="006C4F34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1743</w:t>
            </w:r>
          </w:p>
        </w:tc>
        <w:tc>
          <w:tcPr>
            <w:tcW w:w="3119" w:type="dxa"/>
          </w:tcPr>
          <w:p w:rsidR="001B10E1" w:rsidRPr="001B10E1" w:rsidRDefault="006C4F34" w:rsidP="006C4F34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1675</w:t>
            </w:r>
          </w:p>
        </w:tc>
        <w:tc>
          <w:tcPr>
            <w:tcW w:w="2976" w:type="dxa"/>
          </w:tcPr>
          <w:p w:rsidR="001B10E1" w:rsidRPr="001B10E1" w:rsidRDefault="006C4F34" w:rsidP="006C4F34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1434</w:t>
            </w:r>
          </w:p>
        </w:tc>
      </w:tr>
    </w:tbl>
    <w:p w:rsidR="00F034DD" w:rsidRDefault="00F034DD" w:rsidP="00F034D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034DD" w:rsidRPr="00F034DD" w:rsidRDefault="00F034DD" w:rsidP="00F034DD">
      <w:pPr>
        <w:jc w:val="center"/>
        <w:rPr>
          <w:rFonts w:ascii="Times New Roman" w:hAnsi="Times New Roman" w:cs="Times New Roman"/>
          <w:sz w:val="40"/>
          <w:szCs w:val="40"/>
        </w:rPr>
      </w:pPr>
      <w:r w:rsidRPr="00F034DD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Сереброполь</w:t>
      </w:r>
      <w:r w:rsidRPr="00F034DD">
        <w:rPr>
          <w:rFonts w:ascii="Times New Roman" w:hAnsi="Times New Roman" w:cs="Times New Roman"/>
          <w:sz w:val="40"/>
          <w:szCs w:val="40"/>
        </w:rPr>
        <w:t xml:space="preserve"> — село в </w:t>
      </w:r>
      <w:hyperlink r:id="rId4" w:tooltip="Табунский район Алтайского края" w:history="1">
        <w:r w:rsidRPr="00F034DD">
          <w:rPr>
            <w:rStyle w:val="a4"/>
            <w:rFonts w:ascii="Times New Roman" w:hAnsi="Times New Roman" w:cs="Times New Roman"/>
            <w:color w:val="auto"/>
            <w:sz w:val="40"/>
            <w:szCs w:val="40"/>
            <w:u w:val="none"/>
          </w:rPr>
          <w:t>Табунском районе</w:t>
        </w:r>
      </w:hyperlink>
      <w:r w:rsidRPr="00F034DD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tooltip="Алтайский край" w:history="1">
        <w:r w:rsidRPr="00F034DD">
          <w:rPr>
            <w:rStyle w:val="a4"/>
            <w:rFonts w:ascii="Times New Roman" w:hAnsi="Times New Roman" w:cs="Times New Roman"/>
            <w:color w:val="auto"/>
            <w:sz w:val="40"/>
            <w:szCs w:val="40"/>
            <w:u w:val="none"/>
          </w:rPr>
          <w:t>Алтайском крае</w:t>
        </w:r>
      </w:hyperlink>
      <w:r w:rsidRPr="00F034DD">
        <w:rPr>
          <w:rFonts w:ascii="Times New Roman" w:hAnsi="Times New Roman" w:cs="Times New Roman"/>
          <w:sz w:val="40"/>
          <w:szCs w:val="40"/>
        </w:rPr>
        <w:t xml:space="preserve">, административный центр </w:t>
      </w:r>
      <w:hyperlink r:id="rId6" w:tooltip="Серебропольский сельсовет" w:history="1">
        <w:r w:rsidRPr="00F034DD">
          <w:rPr>
            <w:rStyle w:val="a4"/>
            <w:rFonts w:ascii="Times New Roman" w:hAnsi="Times New Roman" w:cs="Times New Roman"/>
            <w:color w:val="auto"/>
            <w:sz w:val="40"/>
            <w:szCs w:val="40"/>
            <w:u w:val="none"/>
          </w:rPr>
          <w:t>Серебропольского сельсовета</w:t>
        </w:r>
      </w:hyperlink>
      <w:r>
        <w:rPr>
          <w:rFonts w:ascii="Times New Roman" w:hAnsi="Times New Roman" w:cs="Times New Roman"/>
          <w:sz w:val="40"/>
          <w:szCs w:val="40"/>
        </w:rPr>
        <w:t>.</w:t>
      </w:r>
    </w:p>
    <w:p w:rsidR="00F034DD" w:rsidRPr="00F034DD" w:rsidRDefault="00F034DD" w:rsidP="00F034DD">
      <w:pPr>
        <w:rPr>
          <w:rFonts w:ascii="Times New Roman" w:hAnsi="Times New Roman" w:cs="Times New Roman"/>
          <w:sz w:val="40"/>
          <w:szCs w:val="40"/>
        </w:rPr>
      </w:pPr>
    </w:p>
    <w:p w:rsidR="00F034DD" w:rsidRPr="00F034DD" w:rsidRDefault="00F034DD" w:rsidP="00F034DD">
      <w:pPr>
        <w:pStyle w:val="a5"/>
        <w:jc w:val="center"/>
        <w:rPr>
          <w:sz w:val="40"/>
          <w:szCs w:val="40"/>
        </w:rPr>
      </w:pPr>
      <w:r w:rsidRPr="00F034DD">
        <w:rPr>
          <w:sz w:val="40"/>
          <w:szCs w:val="40"/>
        </w:rPr>
        <w:t xml:space="preserve">Село расположено на востоке Табунского района в пределах </w:t>
      </w:r>
      <w:hyperlink r:id="rId7" w:tooltip="Кулундинская равнина" w:history="1">
        <w:r w:rsidRPr="00F034DD">
          <w:rPr>
            <w:rStyle w:val="a4"/>
            <w:color w:val="auto"/>
            <w:sz w:val="40"/>
            <w:szCs w:val="40"/>
            <w:u w:val="none"/>
          </w:rPr>
          <w:t>Кулундинской равнины</w:t>
        </w:r>
      </w:hyperlink>
      <w:r w:rsidRPr="00F034DD">
        <w:rPr>
          <w:sz w:val="40"/>
          <w:szCs w:val="40"/>
        </w:rPr>
        <w:t xml:space="preserve">, относящейся к Западно-Сибирской равнине, в 12 км к западу от озера </w:t>
      </w:r>
      <w:hyperlink r:id="rId8" w:anchor="cite_note-autogenerated1-3" w:history="1">
        <w:hyperlink r:id="rId9" w:tooltip="Кулундинское" w:history="1">
          <w:r w:rsidRPr="00F034DD">
            <w:rPr>
              <w:rStyle w:val="a4"/>
              <w:color w:val="auto"/>
              <w:sz w:val="40"/>
              <w:szCs w:val="40"/>
              <w:u w:val="none"/>
            </w:rPr>
            <w:t>Кулундинское</w:t>
          </w:r>
        </w:hyperlink>
      </w:hyperlink>
      <w:r w:rsidRPr="00F034DD">
        <w:rPr>
          <w:sz w:val="40"/>
          <w:szCs w:val="40"/>
        </w:rPr>
        <w:t>, на высоте 121 метр над уровнем моря</w:t>
      </w:r>
      <w:hyperlink r:id="rId10" w:anchor="cite_note-autogenerated2-4" w:history="1"/>
      <w:r w:rsidRPr="00F034DD">
        <w:rPr>
          <w:sz w:val="40"/>
          <w:szCs w:val="40"/>
        </w:rPr>
        <w:t>. Рельеф местности - равнинный, село окружено полями. Распространены каштановые и тёмно-каштановые почвы.</w:t>
      </w:r>
    </w:p>
    <w:p w:rsidR="00F034DD" w:rsidRPr="00F034DD" w:rsidRDefault="00F034DD" w:rsidP="00F034DD">
      <w:pPr>
        <w:pStyle w:val="a5"/>
        <w:jc w:val="center"/>
        <w:rPr>
          <w:sz w:val="40"/>
          <w:szCs w:val="40"/>
        </w:rPr>
      </w:pPr>
      <w:r w:rsidRPr="00F034DD">
        <w:rPr>
          <w:sz w:val="40"/>
          <w:szCs w:val="40"/>
        </w:rPr>
        <w:t xml:space="preserve">По автомобильным дорогам расстояние до районного центра села </w:t>
      </w:r>
      <w:hyperlink r:id="rId11" w:tooltip="Табуны" w:history="1">
        <w:r w:rsidRPr="00F034DD">
          <w:rPr>
            <w:rStyle w:val="a4"/>
            <w:color w:val="auto"/>
            <w:sz w:val="40"/>
            <w:szCs w:val="40"/>
            <w:u w:val="none"/>
          </w:rPr>
          <w:t>Табуны</w:t>
        </w:r>
      </w:hyperlink>
      <w:r w:rsidRPr="00F034DD">
        <w:rPr>
          <w:sz w:val="40"/>
          <w:szCs w:val="40"/>
        </w:rPr>
        <w:t xml:space="preserve"> - 31 км, до краевого центра города </w:t>
      </w:r>
      <w:hyperlink r:id="rId12" w:tooltip="Барнаул" w:history="1">
        <w:r w:rsidRPr="00F034DD">
          <w:rPr>
            <w:rStyle w:val="a4"/>
            <w:color w:val="auto"/>
            <w:sz w:val="40"/>
            <w:szCs w:val="40"/>
            <w:u w:val="none"/>
          </w:rPr>
          <w:t>Барнаула</w:t>
        </w:r>
      </w:hyperlink>
      <w:r w:rsidRPr="00F034DD">
        <w:rPr>
          <w:sz w:val="40"/>
          <w:szCs w:val="40"/>
        </w:rPr>
        <w:t xml:space="preserve"> - 440 км.</w:t>
      </w:r>
    </w:p>
    <w:p w:rsidR="00F034DD" w:rsidRPr="00F034DD" w:rsidRDefault="00F034DD" w:rsidP="00F034DD">
      <w:pPr>
        <w:rPr>
          <w:rFonts w:ascii="Times New Roman" w:hAnsi="Times New Roman" w:cs="Times New Roman"/>
          <w:sz w:val="40"/>
          <w:szCs w:val="40"/>
        </w:rPr>
      </w:pPr>
    </w:p>
    <w:p w:rsidR="0095699E" w:rsidRDefault="0095699E" w:rsidP="0095699E">
      <w:pPr>
        <w:tabs>
          <w:tab w:val="left" w:pos="1374"/>
        </w:tabs>
        <w:rPr>
          <w:rFonts w:ascii="Times New Roman" w:hAnsi="Times New Roman" w:cs="Times New Roman"/>
          <w:sz w:val="48"/>
          <w:szCs w:val="48"/>
        </w:rPr>
      </w:pPr>
    </w:p>
    <w:p w:rsidR="00CD0298" w:rsidRDefault="00CD0298" w:rsidP="0095699E">
      <w:pPr>
        <w:tabs>
          <w:tab w:val="left" w:pos="1374"/>
        </w:tabs>
        <w:rPr>
          <w:rFonts w:ascii="Times New Roman" w:hAnsi="Times New Roman" w:cs="Times New Roman"/>
          <w:sz w:val="48"/>
          <w:szCs w:val="48"/>
        </w:rPr>
      </w:pPr>
    </w:p>
    <w:p w:rsidR="00F83181" w:rsidRDefault="00F83181" w:rsidP="0095699E">
      <w:pPr>
        <w:tabs>
          <w:tab w:val="left" w:pos="1374"/>
        </w:tabs>
        <w:rPr>
          <w:rFonts w:ascii="Times New Roman" w:hAnsi="Times New Roman" w:cs="Times New Roman"/>
          <w:sz w:val="48"/>
          <w:szCs w:val="48"/>
        </w:rPr>
      </w:pPr>
    </w:p>
    <w:p w:rsidR="00CD0298" w:rsidRDefault="00CD0298" w:rsidP="00CD0298">
      <w:pPr>
        <w:tabs>
          <w:tab w:val="left" w:pos="137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0298">
        <w:rPr>
          <w:rFonts w:ascii="Times New Roman" w:hAnsi="Times New Roman" w:cs="Times New Roman"/>
          <w:b/>
          <w:sz w:val="48"/>
          <w:szCs w:val="48"/>
        </w:rPr>
        <w:lastRenderedPageBreak/>
        <w:t>НА ТЕРРИТОРИИ СЕЛЬСОВЕТА РАСПОЛОЖЕНЫ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7245"/>
      </w:tblGrid>
      <w:tr w:rsidR="00CD0298" w:rsidTr="002B2796">
        <w:tc>
          <w:tcPr>
            <w:tcW w:w="7393" w:type="dxa"/>
          </w:tcPr>
          <w:p w:rsidR="00CD0298" w:rsidRPr="00851D92" w:rsidRDefault="00CD0298" w:rsidP="00CD0298">
            <w:pPr>
              <w:tabs>
                <w:tab w:val="left" w:pos="1374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Библиотека</w:t>
            </w:r>
          </w:p>
        </w:tc>
        <w:tc>
          <w:tcPr>
            <w:tcW w:w="7393" w:type="dxa"/>
          </w:tcPr>
          <w:p w:rsidR="00CD0298" w:rsidRPr="00851D92" w:rsidRDefault="00CD0298" w:rsidP="00CD0298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CD0298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ЦСДК,сельский клуб</w:t>
            </w:r>
          </w:p>
        </w:tc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Школа</w:t>
            </w:r>
          </w:p>
        </w:tc>
        <w:tc>
          <w:tcPr>
            <w:tcW w:w="7393" w:type="dxa"/>
          </w:tcPr>
          <w:p w:rsidR="00CD0298" w:rsidRPr="00851D92" w:rsidRDefault="002B2796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Амбулатория</w:t>
            </w:r>
          </w:p>
        </w:tc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ФАП</w:t>
            </w:r>
          </w:p>
        </w:tc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Магазин</w:t>
            </w:r>
          </w:p>
        </w:tc>
        <w:tc>
          <w:tcPr>
            <w:tcW w:w="7393" w:type="dxa"/>
          </w:tcPr>
          <w:p w:rsidR="00CD0298" w:rsidRPr="00851D92" w:rsidRDefault="002B2796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</w:tr>
      <w:tr w:rsidR="00CD0298" w:rsidTr="002B2796"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Подстанция</w:t>
            </w:r>
          </w:p>
        </w:tc>
        <w:tc>
          <w:tcPr>
            <w:tcW w:w="7393" w:type="dxa"/>
          </w:tcPr>
          <w:p w:rsidR="00CD0298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  <w:tr w:rsidR="00851D92" w:rsidTr="002B2796">
        <w:tc>
          <w:tcPr>
            <w:tcW w:w="7393" w:type="dxa"/>
          </w:tcPr>
          <w:p w:rsidR="00851D92" w:rsidRPr="00851D92" w:rsidRDefault="002B2796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ООО</w:t>
            </w:r>
            <w:r w:rsidR="00851D92" w:rsidRPr="00851D92">
              <w:rPr>
                <w:rFonts w:ascii="Times New Roman" w:hAnsi="Times New Roman" w:cs="Times New Roman"/>
                <w:sz w:val="52"/>
                <w:szCs w:val="52"/>
              </w:rPr>
              <w:t xml:space="preserve"> «Сереброполь»</w:t>
            </w:r>
          </w:p>
        </w:tc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  <w:tr w:rsidR="00851D92" w:rsidTr="002B2796"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ООО «Хорошенское»</w:t>
            </w:r>
          </w:p>
        </w:tc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  <w:tr w:rsidR="00851D92" w:rsidTr="002B2796"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Столовая</w:t>
            </w:r>
          </w:p>
        </w:tc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  <w:tr w:rsidR="00851D92" w:rsidTr="002B2796">
        <w:tc>
          <w:tcPr>
            <w:tcW w:w="7393" w:type="dxa"/>
          </w:tcPr>
          <w:p w:rsidR="00851D92" w:rsidRPr="00851D92" w:rsidRDefault="00851D92" w:rsidP="00851D92">
            <w:pPr>
              <w:tabs>
                <w:tab w:val="left" w:pos="1374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 w:rsidRPr="00851D92">
              <w:rPr>
                <w:rFonts w:ascii="Times New Roman" w:hAnsi="Times New Roman" w:cs="Times New Roman"/>
                <w:sz w:val="52"/>
                <w:szCs w:val="52"/>
              </w:rPr>
              <w:t>Фермерские хозяйства</w:t>
            </w:r>
          </w:p>
        </w:tc>
        <w:tc>
          <w:tcPr>
            <w:tcW w:w="7393" w:type="dxa"/>
          </w:tcPr>
          <w:p w:rsidR="00851D92" w:rsidRPr="00851D92" w:rsidRDefault="002B2796" w:rsidP="00851D92">
            <w:pPr>
              <w:tabs>
                <w:tab w:val="left" w:pos="1374"/>
              </w:tabs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</w:tr>
    </w:tbl>
    <w:p w:rsidR="00CD0298" w:rsidRDefault="00CD0298" w:rsidP="00CD0298">
      <w:pPr>
        <w:tabs>
          <w:tab w:val="left" w:pos="1374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D0298" w:rsidSect="0095699E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9E"/>
    <w:rsid w:val="000C36CC"/>
    <w:rsid w:val="001B10E1"/>
    <w:rsid w:val="002763AD"/>
    <w:rsid w:val="002B2796"/>
    <w:rsid w:val="00403A42"/>
    <w:rsid w:val="004A0638"/>
    <w:rsid w:val="005764A4"/>
    <w:rsid w:val="005D2F9E"/>
    <w:rsid w:val="00682A4D"/>
    <w:rsid w:val="006C4F34"/>
    <w:rsid w:val="00851D92"/>
    <w:rsid w:val="0095699E"/>
    <w:rsid w:val="00A53D6D"/>
    <w:rsid w:val="00A72EE0"/>
    <w:rsid w:val="00A90527"/>
    <w:rsid w:val="00B36DE4"/>
    <w:rsid w:val="00BA3C6C"/>
    <w:rsid w:val="00BD23E0"/>
    <w:rsid w:val="00CD0298"/>
    <w:rsid w:val="00D34473"/>
    <w:rsid w:val="00ED5418"/>
    <w:rsid w:val="00F034DD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5F51-D454-49A4-8500-9D1F8C0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034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5%D0%B1%D1%80%D0%BE%D0%BF%D0%BE%D0%BB%D1%8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1%83%D0%BB%D1%83%D0%BD%D0%B4%D0%B8%D0%BD%D1%81%D0%BA%D0%B0%D1%8F_%D1%80%D0%B0%D0%B2%D0%BD%D0%B8%D0%BD%D0%B0" TargetMode="External"/><Relationship Id="rId12" Type="http://schemas.openxmlformats.org/officeDocument/2006/relationships/hyperlink" Target="https://ru.wikipedia.org/wiki/%D0%91%D0%B0%D1%80%D0%BD%D0%B0%D1%83%D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1%80%D0%B5%D0%B1%D1%80%D0%BE%D0%BF%D0%BE%D0%BB%D1%8C%D1%81%D0%BA%D0%B8%D0%B9_%D1%81%D0%B5%D0%BB%D1%8C%D1%81%D0%BE%D0%B2%D0%B5%D1%82" TargetMode="External"/><Relationship Id="rId11" Type="http://schemas.openxmlformats.org/officeDocument/2006/relationships/hyperlink" Target="https://ru.wikipedia.org/wiki/%D0%A2%D0%B0%D0%B1%D1%83%D0%BD%D1%8B" TargetMode="External"/><Relationship Id="rId5" Type="http://schemas.openxmlformats.org/officeDocument/2006/relationships/hyperlink" Target="https://ru.wikipedia.org/wiki/%D0%90%D0%BB%D1%82%D0%B0%D0%B9%D1%81%D0%BA%D0%B8%D0%B9_%D0%BA%D1%80%D0%B0%D0%B9" TargetMode="External"/><Relationship Id="rId10" Type="http://schemas.openxmlformats.org/officeDocument/2006/relationships/hyperlink" Target="https://ru.wikipedia.org/wiki/%D0%A1%D0%B5%D1%80%D0%B5%D0%B1%D1%80%D0%BE%D0%BF%D0%BE%D0%BB%D1%8C" TargetMode="External"/><Relationship Id="rId4" Type="http://schemas.openxmlformats.org/officeDocument/2006/relationships/hyperlink" Target="https://ru.wikipedia.org/wiki/%D0%A2%D0%B0%D0%B1%D1%83%D0%BD%D1%81%D0%BA%D0%B8%D0%B9_%D1%80%D0%B0%D0%B9%D0%BE%D0%BD_%D0%90%D0%BB%D1%82%D0%B0%D0%B9%D1%81%D0%BA%D0%BE%D0%B3%D0%BE_%D0%BA%D1%80%D0%B0%D1%8F" TargetMode="External"/><Relationship Id="rId9" Type="http://schemas.openxmlformats.org/officeDocument/2006/relationships/hyperlink" Target="https://ru.wikipedia.org/wiki/%D0%9A%D1%83%D0%BB%D1%83%D0%BD%D0%B4%D0%B8%D0%BD%D1%81%D0%BA%D0%BE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11</cp:revision>
  <cp:lastPrinted>2020-02-07T03:49:00Z</cp:lastPrinted>
  <dcterms:created xsi:type="dcterms:W3CDTF">2003-01-19T18:20:00Z</dcterms:created>
  <dcterms:modified xsi:type="dcterms:W3CDTF">2020-02-20T08:35:00Z</dcterms:modified>
</cp:coreProperties>
</file>